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94F" w:rsidRPr="0020294F" w:rsidRDefault="0020294F" w:rsidP="0020294F">
      <w:pPr>
        <w:spacing w:line="360" w:lineRule="auto"/>
        <w:jc w:val="center"/>
        <w:rPr>
          <w:rFonts w:ascii="Arial" w:eastAsiaTheme="minorEastAsia" w:hAnsi="Arial" w:cs="Arial"/>
          <w:b/>
        </w:rPr>
      </w:pPr>
      <w:r w:rsidRPr="0020294F">
        <w:rPr>
          <w:rFonts w:ascii="Arial" w:eastAsiaTheme="minorEastAsia" w:hAnsi="Arial" w:cs="Arial"/>
          <w:b/>
        </w:rPr>
        <w:t>Program of Information Engineering</w:t>
      </w:r>
    </w:p>
    <w:p w:rsidR="0020294F" w:rsidRPr="0020294F" w:rsidRDefault="0020294F" w:rsidP="0020294F">
      <w:pPr>
        <w:spacing w:line="360" w:lineRule="auto"/>
        <w:rPr>
          <w:rFonts w:ascii="Arial" w:eastAsiaTheme="minorEastAsia" w:hAnsi="Arial" w:cs="Arial"/>
          <w:sz w:val="22"/>
        </w:rPr>
      </w:pPr>
    </w:p>
    <w:p w:rsidR="0020294F" w:rsidRPr="0020294F" w:rsidRDefault="0020294F" w:rsidP="0020294F">
      <w:pPr>
        <w:spacing w:line="360" w:lineRule="auto"/>
        <w:rPr>
          <w:rFonts w:ascii="Arial" w:eastAsiaTheme="minorEastAsia" w:hAnsi="Arial" w:cs="Arial"/>
          <w:b/>
          <w:sz w:val="28"/>
          <w:szCs w:val="28"/>
        </w:rPr>
      </w:pPr>
      <w:r w:rsidRPr="0020294F">
        <w:rPr>
          <w:rFonts w:ascii="Arial" w:eastAsiaTheme="minorEastAsia" w:hAnsi="Arial" w:cs="Arial" w:hint="eastAsia"/>
          <w:b/>
          <w:sz w:val="28"/>
          <w:szCs w:val="28"/>
        </w:rPr>
        <w:t xml:space="preserve">I. </w:t>
      </w:r>
      <w:r w:rsidRPr="0020294F">
        <w:rPr>
          <w:rFonts w:ascii="Arial" w:eastAsiaTheme="minorEastAsia" w:hAnsi="Arial" w:cs="Arial"/>
          <w:b/>
          <w:sz w:val="28"/>
          <w:szCs w:val="28"/>
        </w:rPr>
        <w:t>Introduction</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Information Engineering is a promising discipline, which is the result of signals and information processing technology, communication technology, and computer science rapidly penetrated into traditional information industries, and finally combined with the depth by it. In China, information industry is currently the most active and fast-growing profession. This industry has deeply involved in international competition now, and has also become the most vital supporting power of social productivity in many nations. These years, with the increasing demand on the eco-friendly, integrated, and smart information system, professional talents in information engineering are deeply in need.</w:t>
      </w:r>
    </w:p>
    <w:p w:rsidR="0020294F" w:rsidRPr="0020294F" w:rsidRDefault="0020294F" w:rsidP="0020294F">
      <w:pPr>
        <w:spacing w:line="360" w:lineRule="auto"/>
        <w:rPr>
          <w:rFonts w:ascii="Arial" w:eastAsiaTheme="minorEastAsia" w:hAnsi="Arial" w:cs="Arial"/>
          <w:b/>
          <w:sz w:val="28"/>
          <w:szCs w:val="28"/>
        </w:rPr>
      </w:pPr>
      <w:r w:rsidRPr="0020294F">
        <w:rPr>
          <w:rFonts w:ascii="Arial" w:eastAsiaTheme="minorEastAsia" w:hAnsi="Arial" w:cs="Arial" w:hint="eastAsia"/>
          <w:b/>
          <w:sz w:val="28"/>
          <w:szCs w:val="28"/>
        </w:rPr>
        <w:t xml:space="preserve">II. </w:t>
      </w:r>
      <w:r w:rsidRPr="0020294F">
        <w:rPr>
          <w:rFonts w:ascii="Arial" w:eastAsiaTheme="minorEastAsia" w:hAnsi="Arial" w:cs="Arial"/>
          <w:b/>
          <w:sz w:val="28"/>
          <w:szCs w:val="28"/>
        </w:rPr>
        <w:t>Objectives</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 xml:space="preserve">The Information Engineering major aims to cultivate students with solid fundamental theory on information transmission and processing, information gathering and its application. Upon graduation, students are expected to work in information processing, information transmission, communication networks, wireless communications, computer communications, information systems and other related professions. Our students can either continue post-graduate education in information engineering or related fields after graduation, or pursue research, development, education, and management positions at a broad spectrum of enterprises, research institutes, and universities. </w:t>
      </w:r>
    </w:p>
    <w:p w:rsidR="0020294F" w:rsidRPr="0020294F" w:rsidRDefault="0020294F" w:rsidP="0020294F">
      <w:pPr>
        <w:spacing w:line="360" w:lineRule="auto"/>
        <w:rPr>
          <w:rFonts w:ascii="Arial" w:eastAsiaTheme="minorEastAsia" w:hAnsi="Arial" w:cs="Arial"/>
          <w:b/>
          <w:sz w:val="28"/>
          <w:szCs w:val="28"/>
        </w:rPr>
      </w:pPr>
      <w:r w:rsidRPr="0020294F">
        <w:rPr>
          <w:rFonts w:ascii="Arial" w:eastAsiaTheme="minorEastAsia" w:hAnsi="Arial" w:cs="Arial" w:hint="eastAsia"/>
          <w:b/>
          <w:sz w:val="28"/>
          <w:szCs w:val="28"/>
        </w:rPr>
        <w:t xml:space="preserve">III. </w:t>
      </w:r>
      <w:r w:rsidRPr="0020294F">
        <w:rPr>
          <w:rFonts w:ascii="Arial" w:eastAsiaTheme="minorEastAsia" w:hAnsi="Arial" w:cs="Arial"/>
          <w:b/>
          <w:sz w:val="28"/>
          <w:szCs w:val="28"/>
        </w:rPr>
        <w:t>Period of Study and Degree Requirement</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 xml:space="preserve">According to the credit system, </w:t>
      </w:r>
      <w:r w:rsidR="006718B1" w:rsidRPr="006718B1">
        <w:rPr>
          <w:rFonts w:ascii="Arial" w:eastAsiaTheme="minorEastAsia" w:hAnsi="Arial" w:cs="Arial"/>
          <w:sz w:val="22"/>
        </w:rPr>
        <w:t>Period of Study</w:t>
      </w:r>
      <w:r w:rsidRPr="0020294F">
        <w:rPr>
          <w:rFonts w:ascii="Arial" w:eastAsiaTheme="minorEastAsia" w:hAnsi="Arial" w:cs="Arial"/>
          <w:sz w:val="22"/>
        </w:rPr>
        <w:t xml:space="preserve"> is four years. The minimum credit for graduation is 152.</w:t>
      </w:r>
      <w:bookmarkStart w:id="0" w:name="_GoBack"/>
      <w:bookmarkEnd w:id="0"/>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 xml:space="preserve">Bachelor Degree of Engineering will be conferred after the accomplishment of this program. </w:t>
      </w:r>
    </w:p>
    <w:p w:rsidR="0020294F" w:rsidRPr="0020294F" w:rsidRDefault="0020294F" w:rsidP="0020294F">
      <w:pPr>
        <w:spacing w:line="360" w:lineRule="auto"/>
        <w:rPr>
          <w:rFonts w:ascii="Arial" w:eastAsiaTheme="minorEastAsia" w:hAnsi="Arial" w:cs="Arial"/>
          <w:b/>
          <w:sz w:val="28"/>
          <w:szCs w:val="28"/>
        </w:rPr>
      </w:pPr>
      <w:r w:rsidRPr="0020294F">
        <w:rPr>
          <w:rFonts w:ascii="Arial" w:eastAsiaTheme="minorEastAsia" w:hAnsi="Arial" w:cs="Arial" w:hint="eastAsia"/>
          <w:b/>
          <w:sz w:val="28"/>
          <w:szCs w:val="28"/>
        </w:rPr>
        <w:t xml:space="preserve">IV. </w:t>
      </w:r>
      <w:r w:rsidRPr="0020294F">
        <w:rPr>
          <w:rFonts w:ascii="Arial" w:eastAsiaTheme="minorEastAsia" w:hAnsi="Arial" w:cs="Arial"/>
          <w:b/>
          <w:sz w:val="28"/>
          <w:szCs w:val="28"/>
        </w:rPr>
        <w:t>Major Discipline</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lastRenderedPageBreak/>
        <w:t xml:space="preserve">Major discipline includes Information and Communications Engineering. Interdisciplinary subject includes Electrical and Electronics Science and Technology, Computer Science and Technology. </w:t>
      </w:r>
    </w:p>
    <w:p w:rsidR="0020294F" w:rsidRPr="0020294F" w:rsidRDefault="0020294F" w:rsidP="0020294F">
      <w:pPr>
        <w:spacing w:line="360" w:lineRule="auto"/>
        <w:rPr>
          <w:rFonts w:ascii="Arial" w:eastAsiaTheme="minorEastAsia" w:hAnsi="Arial" w:cs="Arial"/>
          <w:b/>
          <w:sz w:val="28"/>
          <w:szCs w:val="28"/>
        </w:rPr>
      </w:pPr>
      <w:r w:rsidRPr="0020294F">
        <w:rPr>
          <w:rFonts w:ascii="Arial" w:eastAsiaTheme="minorEastAsia" w:hAnsi="Arial" w:cs="Arial" w:hint="eastAsia"/>
          <w:b/>
          <w:sz w:val="28"/>
          <w:szCs w:val="28"/>
        </w:rPr>
        <w:t xml:space="preserve">V. </w:t>
      </w:r>
      <w:r w:rsidRPr="0020294F">
        <w:rPr>
          <w:rFonts w:ascii="Arial" w:eastAsiaTheme="minorEastAsia" w:hAnsi="Arial" w:cs="Arial"/>
          <w:b/>
          <w:sz w:val="28"/>
          <w:szCs w:val="28"/>
        </w:rPr>
        <w:t>Main Courses</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 xml:space="preserve">Core courses includes Signals and Systems, Digital Signal Processing, Digital Image Processing, Speech Signal Processing, Communication Principles, Data Communications and Networking, Wireless Communications, Data Structures and Algorithm Analysis, Embedded System, Digital System Design, Communication System Design, Database Principles, Pattern Recognition, and DSP Design and Simulation .etc. </w:t>
      </w:r>
    </w:p>
    <w:p w:rsidR="0020294F" w:rsidRPr="0020294F" w:rsidRDefault="0020294F" w:rsidP="0020294F">
      <w:pPr>
        <w:spacing w:line="360" w:lineRule="auto"/>
        <w:rPr>
          <w:rFonts w:ascii="Arial" w:eastAsiaTheme="minorEastAsia" w:hAnsi="Arial" w:cs="Arial"/>
          <w:b/>
          <w:sz w:val="28"/>
          <w:szCs w:val="28"/>
        </w:rPr>
      </w:pPr>
      <w:r w:rsidRPr="0020294F">
        <w:rPr>
          <w:rFonts w:ascii="Arial" w:eastAsiaTheme="minorEastAsia" w:hAnsi="Arial" w:cs="Arial" w:hint="eastAsia"/>
          <w:b/>
          <w:sz w:val="28"/>
          <w:szCs w:val="28"/>
        </w:rPr>
        <w:t xml:space="preserve">VI. </w:t>
      </w:r>
      <w:r w:rsidRPr="0020294F">
        <w:rPr>
          <w:rFonts w:ascii="Arial" w:eastAsiaTheme="minorEastAsia" w:hAnsi="Arial" w:cs="Arial"/>
          <w:b/>
          <w:sz w:val="28"/>
          <w:szCs w:val="28"/>
        </w:rPr>
        <w:t>Practice - Based Courses</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 xml:space="preserve">Core practical training includes industrial practice, Advanced Electronic Science Experiment I (Outstanding students after their junior year, can join research working with their professor), and all sorts of domestic and international academic competitions. </w:t>
      </w:r>
    </w:p>
    <w:p w:rsidR="0020294F" w:rsidRPr="0020294F" w:rsidRDefault="0020294F" w:rsidP="0020294F">
      <w:pPr>
        <w:spacing w:line="360" w:lineRule="auto"/>
        <w:rPr>
          <w:rFonts w:ascii="Arial" w:eastAsiaTheme="minorEastAsia" w:hAnsi="Arial" w:cs="Arial"/>
          <w:b/>
          <w:sz w:val="28"/>
          <w:szCs w:val="28"/>
        </w:rPr>
      </w:pPr>
      <w:r w:rsidRPr="0020294F">
        <w:rPr>
          <w:rFonts w:ascii="Arial" w:eastAsiaTheme="minorEastAsia" w:hAnsi="Arial" w:cs="Arial" w:hint="eastAsia"/>
          <w:b/>
          <w:sz w:val="28"/>
          <w:szCs w:val="28"/>
        </w:rPr>
        <w:t xml:space="preserve">VII. </w:t>
      </w:r>
      <w:r w:rsidRPr="0020294F">
        <w:rPr>
          <w:rFonts w:ascii="Arial" w:eastAsiaTheme="minorEastAsia" w:hAnsi="Arial" w:cs="Arial"/>
          <w:b/>
          <w:sz w:val="28"/>
          <w:szCs w:val="28"/>
        </w:rPr>
        <w:t>Course Structure and Credit Requirement</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hint="eastAsia"/>
          <w:sz w:val="22"/>
        </w:rPr>
        <w:t xml:space="preserve">Minimum credit of General Required courses is 66.5. </w:t>
      </w:r>
      <w:r w:rsidRPr="0020294F">
        <w:rPr>
          <w:rFonts w:ascii="Arial" w:eastAsiaTheme="minorEastAsia" w:hAnsi="Arial" w:cs="Arial" w:hint="eastAsia"/>
          <w:sz w:val="22"/>
        </w:rPr>
        <w:t>（</w:t>
      </w:r>
      <w:r w:rsidRPr="0020294F">
        <w:rPr>
          <w:rFonts w:ascii="Arial" w:eastAsiaTheme="minorEastAsia" w:hAnsi="Arial" w:cs="Arial" w:hint="eastAsia"/>
          <w:sz w:val="22"/>
        </w:rPr>
        <w:t>General Physics A</w:t>
      </w:r>
      <w:r w:rsidRPr="0020294F">
        <w:rPr>
          <w:rFonts w:ascii="Arial" w:eastAsiaTheme="minorEastAsia" w:hAnsi="Arial" w:cs="Arial" w:hint="eastAsia"/>
          <w:sz w:val="22"/>
        </w:rPr>
        <w:t>）</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Minimum credit of General Elective courses is 10.</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Minimum credit of Subject Foundation course is 25.</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Minimum credit of Subject Core courses is 22.5.</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Minimum credit of Subject Elective course is 16.</w:t>
      </w:r>
    </w:p>
    <w:p w:rsidR="0020294F" w:rsidRPr="0020294F"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Minimum credit of Practical courses (Thesis (Graduation Project), Projects of Science and Technology Innovation, Industrial Practice) is 12.</w:t>
      </w:r>
    </w:p>
    <w:p w:rsidR="0020294F" w:rsidRPr="000715E1" w:rsidRDefault="0020294F" w:rsidP="0020294F">
      <w:pPr>
        <w:spacing w:line="360" w:lineRule="auto"/>
        <w:rPr>
          <w:rFonts w:ascii="Arial" w:eastAsiaTheme="minorEastAsia" w:hAnsi="Arial" w:cs="Arial"/>
          <w:sz w:val="22"/>
        </w:rPr>
      </w:pPr>
      <w:r w:rsidRPr="0020294F">
        <w:rPr>
          <w:rFonts w:ascii="Arial" w:eastAsiaTheme="minorEastAsia" w:hAnsi="Arial" w:cs="Arial"/>
          <w:sz w:val="22"/>
        </w:rPr>
        <w:t>The minimum credits for graduation is 152 credits.</w:t>
      </w:r>
    </w:p>
    <w:p w:rsidR="0020294F" w:rsidRDefault="0020294F" w:rsidP="001B5E1A"/>
    <w:p w:rsidR="0020294F" w:rsidRDefault="0020294F" w:rsidP="001B5E1A"/>
    <w:p w:rsidR="0020294F" w:rsidRPr="0020294F" w:rsidRDefault="0020294F" w:rsidP="001B5E1A"/>
    <w:p w:rsidR="00D9651F" w:rsidRDefault="00D9651F" w:rsidP="00D9651F">
      <w:pPr>
        <w:spacing w:line="276" w:lineRule="auto"/>
        <w:jc w:val="center"/>
        <w:rPr>
          <w:rFonts w:asciiTheme="minorHAnsi" w:eastAsia="宋体" w:hAnsiTheme="minorHAnsi"/>
          <w:b/>
          <w:bCs/>
          <w:sz w:val="24"/>
          <w:szCs w:val="24"/>
        </w:rPr>
      </w:pPr>
      <w:r w:rsidRPr="00523995">
        <w:rPr>
          <w:rFonts w:asciiTheme="minorHAnsi" w:eastAsia="宋体" w:hAnsiTheme="minorHAnsi" w:hint="eastAsia"/>
          <w:b/>
          <w:bCs/>
          <w:sz w:val="24"/>
          <w:szCs w:val="24"/>
        </w:rPr>
        <w:lastRenderedPageBreak/>
        <w:t>Table 1: Major Required Courses</w:t>
      </w:r>
      <w:r w:rsidRPr="00523995">
        <w:rPr>
          <w:rFonts w:asciiTheme="minorHAnsi" w:eastAsia="宋体" w:hAnsiTheme="minorHAnsi" w:hint="eastAsia"/>
          <w:b/>
          <w:bCs/>
          <w:sz w:val="24"/>
          <w:szCs w:val="24"/>
        </w:rPr>
        <w:t>（</w:t>
      </w:r>
      <w:r w:rsidRPr="00523995">
        <w:rPr>
          <w:rFonts w:asciiTheme="minorHAnsi" w:eastAsia="宋体" w:hAnsiTheme="minorHAnsi" w:hint="eastAsia"/>
          <w:b/>
          <w:bCs/>
          <w:sz w:val="24"/>
          <w:szCs w:val="24"/>
        </w:rPr>
        <w:t>Foundational and Core Courses</w:t>
      </w:r>
      <w:r w:rsidRPr="00523995">
        <w:rPr>
          <w:rFonts w:asciiTheme="minorHAnsi" w:eastAsia="宋体" w:hAnsiTheme="minorHAnsi" w:hint="eastAsia"/>
          <w:b/>
          <w:bCs/>
          <w:sz w:val="24"/>
          <w:szCs w:val="24"/>
        </w:rPr>
        <w:t>）</w:t>
      </w:r>
    </w:p>
    <w:p w:rsidR="002B1B40" w:rsidRPr="00523995" w:rsidRDefault="002B1B40" w:rsidP="00D9651F">
      <w:pPr>
        <w:spacing w:line="276" w:lineRule="auto"/>
        <w:jc w:val="center"/>
        <w:rPr>
          <w:rFonts w:asciiTheme="minorHAnsi" w:eastAsia="宋体" w:hAnsiTheme="minorHAnsi"/>
          <w:b/>
          <w:bCs/>
          <w:sz w:val="24"/>
          <w:szCs w:val="24"/>
        </w:rPr>
      </w:pPr>
    </w:p>
    <w:tbl>
      <w:tblPr>
        <w:tblStyle w:val="ab"/>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851"/>
        <w:gridCol w:w="2122"/>
        <w:gridCol w:w="567"/>
        <w:gridCol w:w="713"/>
        <w:gridCol w:w="567"/>
        <w:gridCol w:w="567"/>
        <w:gridCol w:w="846"/>
        <w:gridCol w:w="709"/>
        <w:gridCol w:w="946"/>
        <w:gridCol w:w="617"/>
      </w:tblGrid>
      <w:tr w:rsidR="00D9651F" w:rsidTr="002B1B40">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hideMark/>
          </w:tcPr>
          <w:p w:rsidR="00D9651F" w:rsidRPr="00C545EA" w:rsidRDefault="00D9651F" w:rsidP="00D9651F">
            <w:pPr>
              <w:ind w:left="113" w:right="113"/>
              <w:jc w:val="center"/>
              <w:rPr>
                <w:rFonts w:eastAsia="宋体"/>
                <w:b/>
                <w:bCs/>
                <w:sz w:val="18"/>
                <w:szCs w:val="18"/>
              </w:rPr>
            </w:pPr>
            <w:r w:rsidRPr="00C545EA">
              <w:rPr>
                <w:rFonts w:eastAsia="宋体" w:hint="eastAsia"/>
                <w:b/>
                <w:bCs/>
                <w:sz w:val="18"/>
                <w:szCs w:val="18"/>
              </w:rPr>
              <w:t xml:space="preserve">Major Required </w:t>
            </w:r>
            <w:r>
              <w:rPr>
                <w:rFonts w:eastAsia="宋体" w:hint="eastAsia"/>
                <w:b/>
                <w:bCs/>
                <w:sz w:val="18"/>
                <w:szCs w:val="18"/>
              </w:rPr>
              <w:t>Courses</w:t>
            </w:r>
            <w:r w:rsidRPr="00C545EA">
              <w:rPr>
                <w:rFonts w:eastAsia="宋体" w:hint="eastAsia"/>
                <w:b/>
                <w:bCs/>
                <w:sz w:val="18"/>
                <w:szCs w:val="18"/>
              </w:rPr>
              <w:t xml:space="preserve"> </w:t>
            </w:r>
          </w:p>
        </w:tc>
        <w:tc>
          <w:tcPr>
            <w:tcW w:w="851"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sidRPr="000A2E23">
              <w:rPr>
                <w:rFonts w:asciiTheme="minorHAnsi" w:eastAsia="宋体" w:hAnsiTheme="minorHAnsi"/>
                <w:b/>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hideMark/>
          </w:tcPr>
          <w:p w:rsidR="00D9651F" w:rsidRDefault="00D9651F" w:rsidP="00D9651F">
            <w:pPr>
              <w:jc w:val="center"/>
              <w:rPr>
                <w:rFonts w:eastAsia="宋体"/>
                <w:b/>
                <w:sz w:val="18"/>
                <w:szCs w:val="18"/>
              </w:rPr>
            </w:pPr>
            <w:r>
              <w:rPr>
                <w:rFonts w:asciiTheme="minorHAnsi" w:eastAsia="宋体" w:hAnsiTheme="minorHAnsi"/>
                <w:b/>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Pr>
                <w:rFonts w:eastAsia="宋体" w:hint="eastAsia"/>
                <w:b/>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sidRPr="000A2E23">
              <w:rPr>
                <w:rFonts w:asciiTheme="minorHAnsi" w:eastAsia="宋体" w:hAnsiTheme="minorHAnsi"/>
                <w:b/>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Pr="000A2E23" w:rsidRDefault="00D9651F" w:rsidP="00D9651F">
            <w:pPr>
              <w:ind w:left="113" w:right="113"/>
              <w:rPr>
                <w:rFonts w:asciiTheme="minorHAnsi" w:eastAsia="宋体" w:hAnsiTheme="minorHAnsi"/>
                <w:b/>
                <w:sz w:val="18"/>
                <w:szCs w:val="18"/>
              </w:rPr>
            </w:pPr>
            <w:r w:rsidRPr="000A2E23">
              <w:rPr>
                <w:rFonts w:asciiTheme="minorHAnsi" w:eastAsia="宋体" w:hAnsiTheme="minorHAnsi"/>
                <w:b/>
                <w:sz w:val="18"/>
                <w:szCs w:val="18"/>
              </w:rPr>
              <w:t>Hours</w:t>
            </w:r>
          </w:p>
          <w:p w:rsidR="00D9651F" w:rsidRDefault="00D9651F" w:rsidP="00D9651F">
            <w:pPr>
              <w:ind w:left="113" w:right="113"/>
              <w:jc w:val="center"/>
              <w:rPr>
                <w:rFonts w:eastAsia="宋体"/>
                <w:b/>
                <w:sz w:val="18"/>
                <w:szCs w:val="18"/>
              </w:rPr>
            </w:pPr>
            <w:r w:rsidRPr="000A2E23">
              <w:rPr>
                <w:rFonts w:asciiTheme="minorHAnsi" w:eastAsia="宋体" w:hAnsiTheme="minorHAnsi"/>
                <w:b/>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sidRPr="000A2E23">
              <w:rPr>
                <w:rFonts w:asciiTheme="minorHAnsi" w:eastAsia="宋体" w:hAnsiTheme="minorHAnsi"/>
                <w:b/>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sidRPr="000A2E23">
              <w:rPr>
                <w:rFonts w:asciiTheme="minorHAnsi" w:eastAsia="宋体" w:hAnsiTheme="minorHAnsi"/>
                <w:b/>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sidRPr="000A2E23">
              <w:rPr>
                <w:rFonts w:asciiTheme="minorHAnsi" w:eastAsia="宋体" w:hAnsiTheme="minorHAnsi"/>
                <w:b/>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sidRPr="000A2E23">
              <w:rPr>
                <w:rFonts w:asciiTheme="minorHAnsi" w:eastAsia="宋体" w:hAnsiTheme="minorHAnsi"/>
                <w:b/>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hideMark/>
          </w:tcPr>
          <w:p w:rsidR="00D9651F" w:rsidRDefault="00D9651F" w:rsidP="00D9651F">
            <w:pPr>
              <w:jc w:val="center"/>
              <w:rPr>
                <w:rFonts w:eastAsia="宋体"/>
                <w:b/>
                <w:sz w:val="18"/>
                <w:szCs w:val="18"/>
              </w:rPr>
            </w:pPr>
            <w:proofErr w:type="spellStart"/>
            <w:r>
              <w:rPr>
                <w:rFonts w:eastAsia="宋体" w:hint="eastAsia"/>
                <w:b/>
                <w:sz w:val="18"/>
                <w:szCs w:val="18"/>
              </w:rPr>
              <w:t>Dept</w:t>
            </w:r>
            <w:proofErr w:type="spellEnd"/>
          </w:p>
        </w:tc>
      </w:tr>
      <w:tr w:rsidR="00D9651F" w:rsidTr="002B1B40">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D9651F" w:rsidRDefault="00D9651F" w:rsidP="00D9651F">
            <w:pPr>
              <w:ind w:left="113" w:right="113"/>
              <w:jc w:val="center"/>
              <w:rPr>
                <w:rFonts w:eastAsia="宋体"/>
                <w:b/>
                <w:sz w:val="18"/>
                <w:szCs w:val="18"/>
              </w:rPr>
            </w:pPr>
            <w:r w:rsidRPr="00C545EA">
              <w:rPr>
                <w:rFonts w:asciiTheme="minorHAnsi" w:eastAsia="宋体" w:hAnsiTheme="minorHAnsi" w:hint="eastAsia"/>
                <w:b/>
                <w:sz w:val="18"/>
                <w:szCs w:val="18"/>
              </w:rPr>
              <w:t>Foundational Courses</w:t>
            </w: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EE104</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D9651F"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w:t>
            </w:r>
          </w:p>
        </w:tc>
        <w:tc>
          <w:tcPr>
            <w:tcW w:w="617" w:type="dxa"/>
            <w:vMerge w:val="restart"/>
            <w:tcBorders>
              <w:top w:val="single" w:sz="4" w:space="0" w:color="auto"/>
              <w:left w:val="single" w:sz="4" w:space="0" w:color="auto"/>
              <w:right w:val="single" w:sz="8" w:space="0" w:color="auto"/>
            </w:tcBorders>
            <w:vAlign w:val="center"/>
            <w:hideMark/>
          </w:tcPr>
          <w:p w:rsidR="00D9651F" w:rsidRDefault="00D9651F" w:rsidP="00D9651F">
            <w:pPr>
              <w:jc w:val="center"/>
              <w:rPr>
                <w:rFonts w:asciiTheme="minorHAnsi" w:eastAsia="宋体" w:hAnsiTheme="minorHAnsi"/>
                <w:sz w:val="18"/>
                <w:szCs w:val="18"/>
              </w:rPr>
            </w:pPr>
            <w:r>
              <w:rPr>
                <w:rFonts w:ascii="Calibri" w:eastAsia="宋体" w:hAnsi="Calibri" w:hint="eastAsia"/>
                <w:sz w:val="18"/>
                <w:szCs w:val="21"/>
              </w:rPr>
              <w:t>EE</w:t>
            </w: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 PHY101a</w:t>
            </w:r>
          </w:p>
          <w:p w:rsidR="00D9651F"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D9651F" w:rsidRPr="00442B21" w:rsidRDefault="00D9651F" w:rsidP="00D9651F">
            <w:pPr>
              <w:spacing w:before="54"/>
              <w:ind w:firstLineChars="50" w:firstLine="89"/>
              <w:rPr>
                <w:rFonts w:ascii="Calibri" w:eastAsia="宋体" w:hAnsi="Calibri" w:cs="Calibri"/>
                <w:spacing w:val="-1"/>
                <w:sz w:val="18"/>
                <w:szCs w:val="18"/>
              </w:rPr>
            </w:pPr>
            <w:r>
              <w:rPr>
                <w:rFonts w:ascii="Calibri" w:eastAsia="宋体" w:hAnsi="Calibri" w:cs="Calibri" w:hint="eastAsia"/>
                <w:spacing w:val="-1"/>
                <w:sz w:val="18"/>
                <w:szCs w:val="18"/>
              </w:rPr>
              <w:t>EE104</w:t>
            </w:r>
          </w:p>
        </w:tc>
        <w:tc>
          <w:tcPr>
            <w:tcW w:w="617" w:type="dxa"/>
            <w:vMerge/>
            <w:tcBorders>
              <w:left w:val="single" w:sz="4" w:space="0" w:color="auto"/>
              <w:right w:val="single" w:sz="8" w:space="0" w:color="auto"/>
            </w:tcBorders>
            <w:vAlign w:val="center"/>
          </w:tcPr>
          <w:p w:rsidR="00D9651F" w:rsidRDefault="00D9651F" w:rsidP="00D9651F">
            <w:pPr>
              <w:jc w:val="center"/>
              <w:rPr>
                <w:rFonts w:ascii="Calibri" w:eastAsia="宋体" w:hAnsi="Calibri"/>
                <w:sz w:val="18"/>
                <w:szCs w:val="21"/>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Digital circuit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6744DE"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D9651F" w:rsidRPr="006744DE" w:rsidRDefault="00D9651F" w:rsidP="00D9651F">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 xml:space="preserve">EE203 </w:t>
            </w:r>
          </w:p>
          <w:p w:rsidR="00D9651F" w:rsidRPr="00442B21" w:rsidRDefault="00D9651F" w:rsidP="00D9651F">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EE201</w:t>
            </w:r>
          </w:p>
        </w:tc>
        <w:tc>
          <w:tcPr>
            <w:tcW w:w="617" w:type="dxa"/>
            <w:vMerge/>
            <w:tcBorders>
              <w:left w:val="single" w:sz="4" w:space="0" w:color="auto"/>
              <w:right w:val="single" w:sz="8" w:space="0" w:color="auto"/>
            </w:tcBorders>
            <w:vAlign w:val="center"/>
          </w:tcPr>
          <w:p w:rsidR="00D9651F" w:rsidRDefault="00D9651F" w:rsidP="00D9651F">
            <w:pPr>
              <w:jc w:val="center"/>
              <w:rPr>
                <w:rFonts w:ascii="Calibri" w:eastAsia="宋体" w:hAnsi="Calibri"/>
                <w:sz w:val="18"/>
                <w:szCs w:val="21"/>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EE205</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Signals and Systems</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617" w:type="dxa"/>
            <w:vMerge/>
            <w:tcBorders>
              <w:left w:val="single" w:sz="4" w:space="0" w:color="auto"/>
              <w:right w:val="single" w:sz="8" w:space="0" w:color="auto"/>
            </w:tcBorders>
            <w:vAlign w:val="center"/>
          </w:tcPr>
          <w:p w:rsidR="00D9651F" w:rsidRDefault="00D9651F" w:rsidP="00D9651F">
            <w:pPr>
              <w:jc w:val="center"/>
              <w:rPr>
                <w:rFonts w:ascii="Calibri" w:eastAsia="宋体" w:hAnsi="Calibri"/>
                <w:sz w:val="18"/>
                <w:szCs w:val="21"/>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EE208</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r w:rsidRPr="006744DE">
              <w:rPr>
                <w:rFonts w:ascii="Calibri" w:eastAsia="宋体" w:hAnsi="Calibri" w:cs="Calibri" w:hint="eastAsia"/>
                <w:spacing w:val="-1"/>
                <w:sz w:val="18"/>
                <w:szCs w:val="18"/>
              </w:rPr>
              <w:t>101</w:t>
            </w:r>
            <w:r>
              <w:rPr>
                <w:rFonts w:ascii="Calibri" w:eastAsia="宋体" w:hAnsi="Calibri" w:cs="Calibri" w:hint="eastAsia"/>
                <w:spacing w:val="-1"/>
                <w:sz w:val="18"/>
                <w:szCs w:val="18"/>
              </w:rPr>
              <w:t>b</w:t>
            </w:r>
          </w:p>
          <w:p w:rsidR="00D9651F" w:rsidRPr="006744DE" w:rsidRDefault="00D9651F" w:rsidP="00D9651F">
            <w:pPr>
              <w:spacing w:before="54"/>
              <w:jc w:val="center"/>
              <w:rPr>
                <w:rFonts w:ascii="Calibri" w:eastAsia="宋体" w:hAnsi="Calibri" w:cs="Calibri"/>
                <w:spacing w:val="-1"/>
                <w:sz w:val="18"/>
                <w:szCs w:val="18"/>
              </w:rPr>
            </w:pPr>
            <w:r>
              <w:rPr>
                <w:rFonts w:ascii="Calibri" w:eastAsia="宋体" w:hAnsi="Calibri" w:cs="Calibri"/>
                <w:spacing w:val="-1"/>
                <w:sz w:val="18"/>
                <w:szCs w:val="18"/>
              </w:rPr>
              <w:t>M</w:t>
            </w:r>
            <w:r>
              <w:rPr>
                <w:rFonts w:ascii="Calibri" w:eastAsia="宋体" w:hAnsi="Calibri" w:cs="Calibri" w:hint="eastAsia"/>
                <w:spacing w:val="-1"/>
                <w:sz w:val="18"/>
                <w:szCs w:val="18"/>
              </w:rPr>
              <w:t>A</w:t>
            </w:r>
            <w:r w:rsidRPr="006744DE">
              <w:rPr>
                <w:rFonts w:ascii="Calibri" w:eastAsia="宋体" w:hAnsi="Calibri" w:cs="Calibri" w:hint="eastAsia"/>
                <w:spacing w:val="-1"/>
                <w:sz w:val="18"/>
                <w:szCs w:val="18"/>
              </w:rPr>
              <w:t>102</w:t>
            </w:r>
            <w:r>
              <w:rPr>
                <w:rFonts w:ascii="Calibri" w:eastAsia="宋体" w:hAnsi="Calibri" w:cs="Calibri" w:hint="eastAsia"/>
                <w:spacing w:val="-1"/>
                <w:sz w:val="18"/>
                <w:szCs w:val="18"/>
              </w:rPr>
              <w:t>b</w:t>
            </w:r>
            <w:r w:rsidRPr="006744DE">
              <w:rPr>
                <w:rFonts w:ascii="Calibri" w:eastAsia="宋体" w:hAnsi="Calibri" w:cs="Calibri" w:hint="eastAsia"/>
                <w:spacing w:val="-1"/>
                <w:sz w:val="18"/>
                <w:szCs w:val="18"/>
              </w:rPr>
              <w:t xml:space="preserve"> </w:t>
            </w:r>
            <w:r>
              <w:rPr>
                <w:rFonts w:ascii="Calibri" w:eastAsia="宋体" w:hAnsi="Calibri" w:cs="Calibri" w:hint="eastAsia"/>
                <w:spacing w:val="-1"/>
                <w:sz w:val="18"/>
                <w:szCs w:val="18"/>
              </w:rPr>
              <w:t>MA103b</w:t>
            </w:r>
          </w:p>
          <w:p w:rsidR="00D9651F" w:rsidRPr="00442B21" w:rsidRDefault="00D9651F" w:rsidP="00D9651F">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EE104</w:t>
            </w:r>
            <w:r w:rsidRPr="00442B21">
              <w:rPr>
                <w:rFonts w:ascii="Calibri" w:eastAsia="宋体" w:hAnsi="Calibri" w:cs="Calibri"/>
                <w:spacing w:val="-1"/>
                <w:sz w:val="18"/>
                <w:szCs w:val="18"/>
              </w:rPr>
              <w:t xml:space="preserve"> </w:t>
            </w:r>
          </w:p>
        </w:tc>
        <w:tc>
          <w:tcPr>
            <w:tcW w:w="617" w:type="dxa"/>
            <w:vMerge/>
            <w:tcBorders>
              <w:left w:val="single" w:sz="4" w:space="0" w:color="auto"/>
              <w:right w:val="single" w:sz="8" w:space="0" w:color="auto"/>
            </w:tcBorders>
            <w:vAlign w:val="center"/>
          </w:tcPr>
          <w:p w:rsidR="00D9651F" w:rsidRDefault="00D9651F" w:rsidP="00D9651F">
            <w:pPr>
              <w:jc w:val="center"/>
              <w:rPr>
                <w:rFonts w:ascii="Calibri" w:eastAsia="宋体" w:hAnsi="Calibri"/>
                <w:sz w:val="18"/>
                <w:szCs w:val="21"/>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EE206</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Communication Principles</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442B21" w:rsidRDefault="00D9651F" w:rsidP="00D9651F">
            <w:pPr>
              <w:spacing w:before="54"/>
              <w:jc w:val="center"/>
              <w:rPr>
                <w:rFonts w:ascii="Calibri" w:eastAsia="宋体" w:hAnsi="Calibri" w:cs="Calibri"/>
                <w:spacing w:val="-1"/>
                <w:sz w:val="18"/>
                <w:szCs w:val="18"/>
              </w:rPr>
            </w:pPr>
            <w:r w:rsidRPr="006744DE">
              <w:rPr>
                <w:rFonts w:ascii="Calibri" w:eastAsia="宋体" w:hAnsi="Calibri" w:cs="Calibri"/>
                <w:spacing w:val="-1"/>
                <w:sz w:val="18"/>
                <w:szCs w:val="18"/>
              </w:rPr>
              <w:t>EE 205</w:t>
            </w:r>
          </w:p>
        </w:tc>
        <w:tc>
          <w:tcPr>
            <w:tcW w:w="617" w:type="dxa"/>
            <w:vMerge/>
            <w:tcBorders>
              <w:left w:val="single" w:sz="4" w:space="0" w:color="auto"/>
              <w:right w:val="single" w:sz="8" w:space="0" w:color="auto"/>
            </w:tcBorders>
            <w:vAlign w:val="center"/>
          </w:tcPr>
          <w:p w:rsidR="00D9651F" w:rsidRDefault="00D9651F" w:rsidP="00D9651F">
            <w:pPr>
              <w:jc w:val="center"/>
              <w:rPr>
                <w:rFonts w:ascii="Calibri" w:eastAsia="宋体" w:hAnsi="Calibri"/>
                <w:sz w:val="18"/>
                <w:szCs w:val="21"/>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D9651F" w:rsidRDefault="00D9651F" w:rsidP="00D9651F">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MA212</w:t>
            </w:r>
          </w:p>
        </w:tc>
        <w:tc>
          <w:tcPr>
            <w:tcW w:w="2122"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Probability Theory and Statistics</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tcPr>
          <w:p w:rsidR="00D9651F" w:rsidRPr="00442B21" w:rsidRDefault="00D9651F" w:rsidP="00D9651F">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D9651F" w:rsidRDefault="00D9651F" w:rsidP="00D9651F">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D9651F" w:rsidRPr="00442B21" w:rsidRDefault="00D9651F" w:rsidP="00D9651F">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MA103b</w:t>
            </w:r>
          </w:p>
        </w:tc>
        <w:tc>
          <w:tcPr>
            <w:tcW w:w="617" w:type="dxa"/>
            <w:tcBorders>
              <w:left w:val="single" w:sz="4" w:space="0" w:color="auto"/>
              <w:right w:val="single" w:sz="8" w:space="0" w:color="auto"/>
            </w:tcBorders>
            <w:vAlign w:val="center"/>
          </w:tcPr>
          <w:p w:rsidR="00D9651F" w:rsidRDefault="00D9651F" w:rsidP="00D9651F">
            <w:pPr>
              <w:jc w:val="center"/>
              <w:rPr>
                <w:rFonts w:ascii="Calibri" w:eastAsia="宋体" w:hAnsi="Calibri"/>
                <w:sz w:val="18"/>
                <w:szCs w:val="21"/>
              </w:rPr>
            </w:pPr>
            <w:r>
              <w:rPr>
                <w:rFonts w:ascii="Calibri" w:eastAsia="宋体" w:hAnsi="Calibri" w:hint="eastAsia"/>
                <w:sz w:val="18"/>
                <w:szCs w:val="21"/>
              </w:rPr>
              <w:t>MA</w:t>
            </w: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D9651F" w:rsidRDefault="00D9651F" w:rsidP="00D9651F">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CS203</w:t>
            </w:r>
          </w:p>
        </w:tc>
        <w:tc>
          <w:tcPr>
            <w:tcW w:w="2122"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Data Structures and Algorithm Analysis</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617" w:type="dxa"/>
            <w:tcBorders>
              <w:left w:val="single" w:sz="4" w:space="0" w:color="auto"/>
              <w:right w:val="single" w:sz="8" w:space="0" w:color="auto"/>
            </w:tcBorders>
            <w:vAlign w:val="center"/>
          </w:tcPr>
          <w:p w:rsidR="00D9651F" w:rsidRDefault="00D9651F" w:rsidP="00D9651F">
            <w:pPr>
              <w:jc w:val="center"/>
              <w:rPr>
                <w:rFonts w:ascii="Calibri" w:eastAsia="宋体" w:hAnsi="Calibri"/>
                <w:sz w:val="18"/>
                <w:szCs w:val="21"/>
              </w:rPr>
            </w:pPr>
            <w:r>
              <w:rPr>
                <w:rFonts w:ascii="Calibri" w:eastAsia="宋体" w:hAnsi="Calibri" w:hint="eastAsia"/>
                <w:sz w:val="18"/>
                <w:szCs w:val="21"/>
              </w:rPr>
              <w:t>CS</w:t>
            </w:r>
          </w:p>
        </w:tc>
      </w:tr>
      <w:tr w:rsidR="00D9651F" w:rsidTr="002B1B40">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eastAsia="宋体"/>
                <w:b/>
                <w:sz w:val="18"/>
                <w:szCs w:val="18"/>
              </w:rPr>
            </w:pPr>
          </w:p>
        </w:tc>
        <w:tc>
          <w:tcPr>
            <w:tcW w:w="2973" w:type="dxa"/>
            <w:gridSpan w:val="2"/>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25</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31</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D9651F" w:rsidRDefault="00D9651F" w:rsidP="00D9651F">
            <w:pPr>
              <w:pStyle w:val="TableParagraph"/>
              <w:kinsoku w:val="0"/>
              <w:overflowPunct w:val="0"/>
              <w:spacing w:before="119"/>
              <w:ind w:left="113" w:right="113"/>
              <w:jc w:val="center"/>
              <w:rPr>
                <w:rFonts w:ascii="Calibr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r>
      <w:tr w:rsidR="00D9651F" w:rsidTr="002B1B40">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D9651F" w:rsidRDefault="00D9651F" w:rsidP="00D9651F">
            <w:pPr>
              <w:pStyle w:val="TableParagraph"/>
              <w:kinsoku w:val="0"/>
              <w:overflowPunct w:val="0"/>
              <w:spacing w:before="119"/>
              <w:ind w:left="113" w:right="113"/>
              <w:jc w:val="center"/>
              <w:rPr>
                <w:rFonts w:ascii="Calibri" w:hAnsi="Calibri" w:cs="Calibri" w:hint="default"/>
                <w:b/>
                <w:spacing w:val="-1"/>
                <w:sz w:val="18"/>
              </w:rPr>
            </w:pPr>
            <w:r>
              <w:rPr>
                <w:rFonts w:ascii="Calibri" w:hAnsi="Calibri" w:cs="Calibri"/>
                <w:b/>
                <w:spacing w:val="-1"/>
                <w:sz w:val="18"/>
              </w:rPr>
              <w:t>Core Courses</w:t>
            </w: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 xml:space="preserve">Frontier Seminars in  Modern Electronic Science and Technology </w:t>
            </w:r>
            <w:r w:rsidRPr="005049B2">
              <w:rPr>
                <w:rFonts w:ascii="Calibri" w:hAnsi="Calibri" w:cs="Calibri"/>
                <w:spacing w:val="-1"/>
                <w:sz w:val="18"/>
                <w:szCs w:val="18"/>
              </w:rPr>
              <w:fldChar w:fldCharType="begin"/>
            </w:r>
            <w:r w:rsidRPr="005049B2">
              <w:rPr>
                <w:rFonts w:ascii="Calibri" w:hAnsi="Calibri" w:cs="Calibri"/>
                <w:spacing w:val="-1"/>
                <w:sz w:val="18"/>
                <w:szCs w:val="18"/>
              </w:rPr>
              <w:instrText xml:space="preserve"> = 1 \* ROMAN </w:instrText>
            </w:r>
            <w:r w:rsidRPr="005049B2">
              <w:rPr>
                <w:rFonts w:ascii="Calibri" w:hAnsi="Calibri" w:cs="Calibri"/>
                <w:spacing w:val="-1"/>
                <w:sz w:val="18"/>
                <w:szCs w:val="18"/>
              </w:rPr>
              <w:fldChar w:fldCharType="separate"/>
            </w:r>
            <w:r w:rsidRPr="005049B2">
              <w:rPr>
                <w:rFonts w:ascii="Calibri" w:hAnsi="Calibri" w:cs="Calibri"/>
                <w:spacing w:val="-1"/>
                <w:sz w:val="18"/>
                <w:szCs w:val="18"/>
              </w:rPr>
              <w:t>I</w:t>
            </w:r>
            <w:r w:rsidRPr="005049B2">
              <w:rPr>
                <w:rFonts w:ascii="Calibri" w:hAnsi="Calibri" w:cs="Calibri"/>
                <w:spacing w:val="-1"/>
                <w:sz w:val="18"/>
                <w:szCs w:val="18"/>
              </w:rPr>
              <w:fldChar w:fldCharType="end"/>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617" w:type="dxa"/>
            <w:vMerge w:val="restart"/>
            <w:tcBorders>
              <w:top w:val="single" w:sz="4" w:space="0" w:color="auto"/>
              <w:left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r>
              <w:rPr>
                <w:rFonts w:ascii="Calibri" w:hAnsi="Calibri" w:cs="Calibri"/>
                <w:sz w:val="18"/>
              </w:rPr>
              <w:t>EE</w:t>
            </w: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EE313</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Wireless Communications</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EE206</w:t>
            </w:r>
          </w:p>
        </w:tc>
        <w:tc>
          <w:tcPr>
            <w:tcW w:w="617" w:type="dxa"/>
            <w:vMerge/>
            <w:tcBorders>
              <w:left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EE315</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Data communications and networking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EE206</w:t>
            </w:r>
          </w:p>
        </w:tc>
        <w:tc>
          <w:tcPr>
            <w:tcW w:w="617" w:type="dxa"/>
            <w:vMerge/>
            <w:tcBorders>
              <w:left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EE323</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Digital signal processing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EE205</w:t>
            </w:r>
          </w:p>
        </w:tc>
        <w:tc>
          <w:tcPr>
            <w:tcW w:w="617" w:type="dxa"/>
            <w:vMerge/>
            <w:tcBorders>
              <w:left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EE326</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Digital Image Processing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617" w:type="dxa"/>
            <w:vMerge/>
            <w:tcBorders>
              <w:left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 xml:space="preserve">Frontier Seminars in  Modern Electronic Science and Technology  </w:t>
            </w:r>
            <w:r w:rsidRPr="005049B2">
              <w:rPr>
                <w:rFonts w:ascii="Calibri" w:hAnsi="Calibri" w:cs="Calibri"/>
                <w:spacing w:val="-1"/>
                <w:sz w:val="18"/>
                <w:szCs w:val="18"/>
              </w:rPr>
              <w:fldChar w:fldCharType="begin"/>
            </w:r>
            <w:r w:rsidRPr="005049B2">
              <w:rPr>
                <w:rFonts w:ascii="Calibri" w:hAnsi="Calibri" w:cs="Calibri"/>
                <w:spacing w:val="-1"/>
                <w:sz w:val="18"/>
                <w:szCs w:val="18"/>
              </w:rPr>
              <w:instrText xml:space="preserve"> = 2 \* ROMAN </w:instrText>
            </w:r>
            <w:r w:rsidRPr="005049B2">
              <w:rPr>
                <w:rFonts w:ascii="Calibri" w:hAnsi="Calibri" w:cs="Calibri"/>
                <w:spacing w:val="-1"/>
                <w:sz w:val="18"/>
                <w:szCs w:val="18"/>
              </w:rPr>
              <w:fldChar w:fldCharType="separate"/>
            </w:r>
            <w:r w:rsidRPr="005049B2">
              <w:rPr>
                <w:rFonts w:ascii="Calibri" w:hAnsi="Calibri" w:cs="Calibri"/>
                <w:spacing w:val="-1"/>
                <w:sz w:val="18"/>
                <w:szCs w:val="18"/>
              </w:rPr>
              <w:t>II</w:t>
            </w:r>
            <w:r w:rsidRPr="005049B2">
              <w:rPr>
                <w:rFonts w:ascii="Calibri" w:hAnsi="Calibri" w:cs="Calibri"/>
                <w:spacing w:val="-1"/>
                <w:sz w:val="18"/>
                <w:szCs w:val="18"/>
              </w:rPr>
              <w:fldChar w:fldCharType="end"/>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617" w:type="dxa"/>
            <w:vMerge/>
            <w:tcBorders>
              <w:left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 xml:space="preserve">Frontier Seminars in  Modern Electronic Science and Technology </w:t>
            </w:r>
            <w:r w:rsidRPr="005049B2">
              <w:rPr>
                <w:rFonts w:ascii="Calibri" w:hAnsi="Calibri" w:cs="Calibri"/>
                <w:spacing w:val="-1"/>
                <w:sz w:val="18"/>
                <w:szCs w:val="18"/>
              </w:rPr>
              <w:fldChar w:fldCharType="begin"/>
            </w:r>
            <w:r w:rsidRPr="005049B2">
              <w:rPr>
                <w:rFonts w:ascii="Calibri" w:hAnsi="Calibri" w:cs="Calibri"/>
                <w:spacing w:val="-1"/>
                <w:sz w:val="18"/>
                <w:szCs w:val="18"/>
              </w:rPr>
              <w:instrText xml:space="preserve"> = 3 \* ROMAN </w:instrText>
            </w:r>
            <w:r w:rsidRPr="005049B2">
              <w:rPr>
                <w:rFonts w:ascii="Calibri" w:hAnsi="Calibri" w:cs="Calibri"/>
                <w:spacing w:val="-1"/>
                <w:sz w:val="18"/>
                <w:szCs w:val="18"/>
              </w:rPr>
              <w:fldChar w:fldCharType="separate"/>
            </w:r>
            <w:r w:rsidRPr="005049B2">
              <w:rPr>
                <w:rFonts w:ascii="Calibri" w:hAnsi="Calibri" w:cs="Calibri"/>
                <w:spacing w:val="-1"/>
                <w:sz w:val="18"/>
                <w:szCs w:val="18"/>
              </w:rPr>
              <w:t>III</w:t>
            </w:r>
            <w:r w:rsidRPr="005049B2">
              <w:rPr>
                <w:rFonts w:ascii="Calibri" w:hAnsi="Calibri" w:cs="Calibri"/>
                <w:spacing w:val="-1"/>
                <w:sz w:val="18"/>
                <w:szCs w:val="18"/>
              </w:rPr>
              <w:fldChar w:fldCharType="end"/>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617" w:type="dxa"/>
            <w:vMerge/>
            <w:tcBorders>
              <w:left w:val="single" w:sz="4" w:space="0" w:color="auto"/>
              <w:bottom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EE328</w:t>
            </w:r>
          </w:p>
        </w:tc>
        <w:tc>
          <w:tcPr>
            <w:tcW w:w="2122"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Speech Signal Processing</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617" w:type="dxa"/>
            <w:tcBorders>
              <w:left w:val="single" w:sz="4" w:space="0" w:color="auto"/>
              <w:bottom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EE330</w:t>
            </w:r>
          </w:p>
        </w:tc>
        <w:tc>
          <w:tcPr>
            <w:tcW w:w="2122"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DSP Design and Simulation</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617" w:type="dxa"/>
            <w:tcBorders>
              <w:left w:val="single" w:sz="4" w:space="0" w:color="auto"/>
              <w:bottom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tcPr>
          <w:p w:rsidR="00D9651F" w:rsidRDefault="00D9651F" w:rsidP="00D9651F">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EE332</w:t>
            </w:r>
          </w:p>
        </w:tc>
        <w:tc>
          <w:tcPr>
            <w:tcW w:w="2122"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rPr>
                <w:rFonts w:ascii="Calibri" w:hAnsi="Calibri" w:cs="Calibri" w:hint="default"/>
                <w:spacing w:val="-1"/>
                <w:sz w:val="18"/>
                <w:szCs w:val="18"/>
              </w:rPr>
            </w:pPr>
            <w:r w:rsidRPr="005049B2">
              <w:rPr>
                <w:rFonts w:ascii="Calibri" w:hAnsi="Calibri" w:cs="Calibri"/>
                <w:spacing w:val="-1"/>
                <w:sz w:val="18"/>
                <w:szCs w:val="18"/>
              </w:rPr>
              <w:t>Digital system design</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tcPr>
          <w:p w:rsidR="00D9651F" w:rsidRPr="005049B2" w:rsidRDefault="00D9651F" w:rsidP="00D9651F">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hint="default"/>
                <w:spacing w:val="-1"/>
                <w:sz w:val="18"/>
                <w:szCs w:val="18"/>
              </w:rPr>
              <w:t>EE323</w:t>
            </w:r>
          </w:p>
        </w:tc>
        <w:tc>
          <w:tcPr>
            <w:tcW w:w="617" w:type="dxa"/>
            <w:tcBorders>
              <w:left w:val="single" w:sz="4" w:space="0" w:color="auto"/>
              <w:bottom w:val="single" w:sz="4" w:space="0" w:color="auto"/>
            </w:tcBorders>
            <w:textDirection w:val="tbRl"/>
            <w:vAlign w:val="center"/>
          </w:tcPr>
          <w:p w:rsidR="00D9651F" w:rsidRDefault="00D9651F" w:rsidP="00D9651F">
            <w:pPr>
              <w:pStyle w:val="TableParagraph"/>
              <w:kinsoku w:val="0"/>
              <w:overflowPunct w:val="0"/>
              <w:spacing w:before="76"/>
              <w:ind w:left="113" w:right="113"/>
              <w:jc w:val="center"/>
              <w:rPr>
                <w:rFonts w:ascii="Calibri" w:hAnsi="Calibri" w:cs="Calibri" w:hint="default"/>
                <w:sz w:val="18"/>
              </w:rPr>
            </w:pPr>
          </w:p>
        </w:tc>
      </w:tr>
      <w:tr w:rsidR="00D9651F" w:rsidTr="002B1B40">
        <w:trPr>
          <w:trHeight w:val="365"/>
        </w:trPr>
        <w:tc>
          <w:tcPr>
            <w:tcW w:w="851" w:type="dxa"/>
            <w:vMerge/>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widowControl/>
              <w:jc w:val="left"/>
              <w:rPr>
                <w:rFonts w:ascii="Calibri" w:eastAsia="宋体" w:hAnsi="Calibri" w:cs="Calibri"/>
                <w:b/>
                <w:spacing w:val="-1"/>
                <w:sz w:val="18"/>
                <w:szCs w:val="20"/>
              </w:rPr>
            </w:pPr>
          </w:p>
        </w:tc>
        <w:tc>
          <w:tcPr>
            <w:tcW w:w="2973" w:type="dxa"/>
            <w:gridSpan w:val="2"/>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F43148"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22.5</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Default="00F43148"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7.5</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F43148"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b/>
                <w:spacing w:val="-1"/>
                <w:sz w:val="18"/>
              </w:rPr>
            </w:pPr>
          </w:p>
        </w:tc>
      </w:tr>
      <w:tr w:rsidR="00D9651F" w:rsidTr="0020294F">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EE470</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rPr>
                <w:rFonts w:ascii="Calibri" w:hAnsi="Calibri" w:cs="Calibri" w:hint="default"/>
                <w:spacing w:val="-1"/>
                <w:sz w:val="18"/>
              </w:rPr>
            </w:pPr>
            <w:r w:rsidRPr="0039378F">
              <w:rPr>
                <w:rFonts w:ascii="Calibri" w:hAnsi="Calibri" w:cs="Calibri"/>
                <w:spacing w:val="-1"/>
                <w:sz w:val="18"/>
                <w:szCs w:val="20"/>
              </w:rPr>
              <w:t>Internship</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16</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20294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Sum</w:t>
            </w:r>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3/Sum</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val="restart"/>
            <w:tcBorders>
              <w:top w:val="single" w:sz="4" w:space="0" w:color="auto"/>
              <w:left w:val="single" w:sz="4" w:space="0" w:color="auto"/>
              <w:right w:val="single" w:sz="8" w:space="0" w:color="auto"/>
            </w:tcBorders>
            <w:vAlign w:val="center"/>
          </w:tcPr>
          <w:p w:rsidR="00D9651F" w:rsidRDefault="00D9651F" w:rsidP="00D9651F">
            <w:pPr>
              <w:spacing w:before="76"/>
              <w:jc w:val="center"/>
              <w:rPr>
                <w:rFonts w:ascii="Calibri" w:eastAsia="宋体" w:hAnsi="Calibri" w:cs="Calibri"/>
                <w:sz w:val="18"/>
                <w:szCs w:val="20"/>
              </w:rPr>
            </w:pPr>
            <w:r>
              <w:rPr>
                <w:rFonts w:ascii="Calibri" w:eastAsia="宋体" w:hAnsi="Calibri" w:cs="Calibri" w:hint="eastAsia"/>
                <w:sz w:val="18"/>
                <w:szCs w:val="20"/>
              </w:rPr>
              <w:t>EE</w:t>
            </w:r>
          </w:p>
        </w:tc>
      </w:tr>
      <w:tr w:rsidR="00D9651F" w:rsidTr="0020294F">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EE480</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rPr>
                <w:rFonts w:ascii="Calibri" w:hAnsi="Calibri" w:cs="Calibri" w:hint="default"/>
                <w:spacing w:val="-1"/>
                <w:sz w:val="18"/>
              </w:rPr>
            </w:pPr>
            <w:r w:rsidRPr="0039378F">
              <w:rPr>
                <w:rFonts w:ascii="Calibri" w:hAnsi="Calibri" w:cs="Calibri"/>
                <w:spacing w:val="-1"/>
                <w:sz w:val="18"/>
                <w:szCs w:val="20"/>
              </w:rPr>
              <w:t>Research 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spacing w:val="-1"/>
                <w:sz w:val="18"/>
              </w:rPr>
            </w:pPr>
          </w:p>
        </w:tc>
        <w:tc>
          <w:tcPr>
            <w:tcW w:w="567" w:type="dxa"/>
            <w:tcBorders>
              <w:top w:val="single" w:sz="4" w:space="0" w:color="auto"/>
              <w:left w:val="single" w:sz="4" w:space="0" w:color="auto"/>
              <w:bottom w:val="single" w:sz="4" w:space="0" w:color="auto"/>
              <w:right w:val="single" w:sz="4" w:space="0" w:color="auto"/>
            </w:tcBorders>
            <w:vAlign w:val="center"/>
          </w:tcPr>
          <w:p w:rsidR="00D9651F" w:rsidRDefault="00D9651F" w:rsidP="0020294F">
            <w:pPr>
              <w:pStyle w:val="TableParagraph"/>
              <w:kinsoku w:val="0"/>
              <w:overflowPunct w:val="0"/>
              <w:spacing w:before="119"/>
              <w:jc w:val="center"/>
              <w:rPr>
                <w:rFonts w:ascii="Calibri" w:hAnsi="Calibri" w:cs="Calibri" w:hint="default"/>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right w:val="single" w:sz="8" w:space="0" w:color="auto"/>
            </w:tcBorders>
            <w:vAlign w:val="center"/>
          </w:tcPr>
          <w:p w:rsidR="00D9651F" w:rsidRDefault="00D9651F" w:rsidP="00D9651F">
            <w:pPr>
              <w:spacing w:before="76"/>
              <w:jc w:val="center"/>
              <w:rPr>
                <w:rFonts w:ascii="Calibri" w:eastAsia="宋体" w:hAnsi="Calibri" w:cs="Calibri"/>
                <w:sz w:val="18"/>
                <w:szCs w:val="20"/>
              </w:rPr>
            </w:pPr>
          </w:p>
        </w:tc>
      </w:tr>
      <w:tr w:rsidR="00D9651F" w:rsidTr="0020294F">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lastRenderedPageBreak/>
              <w:t>EE490</w:t>
            </w:r>
          </w:p>
        </w:tc>
        <w:tc>
          <w:tcPr>
            <w:tcW w:w="2122"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rPr>
                <w:rFonts w:ascii="Calibri" w:hAnsi="Calibri" w:cs="Calibri" w:hint="default"/>
                <w:spacing w:val="-1"/>
                <w:sz w:val="18"/>
              </w:rPr>
            </w:pPr>
            <w:r w:rsidRPr="0039378F">
              <w:rPr>
                <w:rFonts w:ascii="Calibri" w:hAnsi="Calibri" w:cs="Calibri"/>
                <w:spacing w:val="-1"/>
                <w:sz w:val="18"/>
                <w:szCs w:val="20"/>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20294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 xml:space="preserve">Fall </w:t>
            </w:r>
            <w:proofErr w:type="spellStart"/>
            <w:r>
              <w:rPr>
                <w:rFonts w:ascii="Calibri" w:hAnsi="Calibri" w:cs="Calibri"/>
                <w:spacing w:val="-1"/>
                <w:sz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4/F&amp;S</w:t>
            </w:r>
          </w:p>
        </w:tc>
        <w:tc>
          <w:tcPr>
            <w:tcW w:w="709"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bottom w:val="single" w:sz="4" w:space="0" w:color="auto"/>
              <w:right w:val="single" w:sz="8" w:space="0" w:color="auto"/>
            </w:tcBorders>
            <w:vAlign w:val="center"/>
          </w:tcPr>
          <w:p w:rsidR="00D9651F" w:rsidRDefault="00D9651F" w:rsidP="00D9651F">
            <w:pPr>
              <w:spacing w:before="76"/>
              <w:jc w:val="center"/>
              <w:rPr>
                <w:rFonts w:ascii="Calibri" w:eastAsia="宋体" w:hAnsi="Calibri" w:cs="Calibri"/>
                <w:sz w:val="18"/>
                <w:szCs w:val="20"/>
              </w:rPr>
            </w:pPr>
          </w:p>
        </w:tc>
      </w:tr>
      <w:tr w:rsidR="00D9651F" w:rsidTr="002B1B40">
        <w:trPr>
          <w:trHeight w:val="365"/>
        </w:trPr>
        <w:tc>
          <w:tcPr>
            <w:tcW w:w="3824" w:type="dxa"/>
            <w:gridSpan w:val="3"/>
            <w:tcBorders>
              <w:top w:val="single" w:sz="4" w:space="0" w:color="auto"/>
              <w:left w:val="single" w:sz="8"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12</w:t>
            </w:r>
          </w:p>
        </w:tc>
        <w:tc>
          <w:tcPr>
            <w:tcW w:w="713"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D9651F" w:rsidRDefault="00D9651F" w:rsidP="00D9651F">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spacing w:before="119"/>
              <w:jc w:val="center"/>
              <w:rPr>
                <w:rFonts w:ascii="Calibri" w:eastAsia="宋体" w:hAnsi="Calibri" w:cs="Calibri"/>
                <w:b/>
                <w:spacing w:val="-1"/>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spacing w:before="119"/>
              <w:jc w:val="center"/>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spacing w:before="119"/>
              <w:jc w:val="center"/>
              <w:rPr>
                <w:rFonts w:ascii="Calibri" w:eastAsia="宋体" w:hAnsi="Calibri" w:cs="Calibri"/>
                <w:b/>
                <w:spacing w:val="-1"/>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D9651F" w:rsidRDefault="00D9651F" w:rsidP="00D9651F">
            <w:pPr>
              <w:spacing w:before="119"/>
              <w:jc w:val="center"/>
              <w:rPr>
                <w:rFonts w:ascii="Calibri" w:eastAsia="宋体" w:hAnsi="Calibri" w:cs="Calibri"/>
                <w:b/>
                <w:spacing w:val="-1"/>
                <w:sz w:val="18"/>
                <w:szCs w:val="20"/>
              </w:rPr>
            </w:pPr>
          </w:p>
        </w:tc>
        <w:tc>
          <w:tcPr>
            <w:tcW w:w="617" w:type="dxa"/>
            <w:tcBorders>
              <w:top w:val="single" w:sz="4" w:space="0" w:color="auto"/>
              <w:left w:val="single" w:sz="4" w:space="0" w:color="auto"/>
              <w:bottom w:val="single" w:sz="4" w:space="0" w:color="auto"/>
              <w:right w:val="single" w:sz="8" w:space="0" w:color="auto"/>
            </w:tcBorders>
            <w:vAlign w:val="center"/>
          </w:tcPr>
          <w:p w:rsidR="00D9651F" w:rsidRDefault="00D9651F" w:rsidP="00D9651F">
            <w:pPr>
              <w:spacing w:before="119"/>
              <w:jc w:val="center"/>
              <w:rPr>
                <w:rFonts w:ascii="Calibri" w:eastAsia="宋体" w:hAnsi="Calibri" w:cs="Calibri"/>
                <w:b/>
                <w:spacing w:val="-1"/>
                <w:sz w:val="18"/>
                <w:szCs w:val="20"/>
              </w:rPr>
            </w:pPr>
          </w:p>
        </w:tc>
      </w:tr>
      <w:tr w:rsidR="00D9651F" w:rsidTr="00D9651F">
        <w:trPr>
          <w:trHeight w:val="365"/>
        </w:trPr>
        <w:tc>
          <w:tcPr>
            <w:tcW w:w="9356" w:type="dxa"/>
            <w:gridSpan w:val="11"/>
            <w:tcBorders>
              <w:top w:val="single" w:sz="4" w:space="0" w:color="auto"/>
              <w:left w:val="single" w:sz="8" w:space="0" w:color="auto"/>
              <w:bottom w:val="single" w:sz="8" w:space="0" w:color="auto"/>
              <w:right w:val="single" w:sz="8" w:space="0" w:color="auto"/>
            </w:tcBorders>
            <w:vAlign w:val="center"/>
            <w:hideMark/>
          </w:tcPr>
          <w:p w:rsidR="00D9651F" w:rsidRDefault="00D9651F" w:rsidP="00D9651F">
            <w:pPr>
              <w:pStyle w:val="TableParagraph"/>
              <w:kinsoku w:val="0"/>
              <w:overflowPunct w:val="0"/>
              <w:spacing w:before="119"/>
              <w:rPr>
                <w:rFonts w:ascii="Calibri" w:hAnsi="Calibri" w:cs="Calibri" w:hint="default"/>
                <w:spacing w:val="-1"/>
                <w:sz w:val="18"/>
              </w:rPr>
            </w:pPr>
            <w:r>
              <w:rPr>
                <w:rFonts w:ascii="Calibri" w:hAnsi="Calibri" w:cs="Calibri"/>
                <w:spacing w:val="-1"/>
                <w:sz w:val="18"/>
              </w:rPr>
              <w:t>*Note: Internship will last approximately 4 to 6 weeks, 14 to16 hours per week.</w:t>
            </w:r>
          </w:p>
          <w:p w:rsidR="00D9651F" w:rsidRDefault="00D9651F" w:rsidP="00D9651F">
            <w:pPr>
              <w:pStyle w:val="TableParagraph"/>
              <w:kinsoku w:val="0"/>
              <w:overflowPunct w:val="0"/>
              <w:spacing w:before="119"/>
              <w:rPr>
                <w:rFonts w:ascii="Calibri" w:hAnsi="Calibri" w:cs="Calibri" w:hint="default"/>
                <w:spacing w:val="-1"/>
                <w:sz w:val="18"/>
              </w:rPr>
            </w:pPr>
            <w:r>
              <w:rPr>
                <w:rFonts w:ascii="Calibri" w:hAnsi="Calibri" w:cs="Calibri"/>
                <w:spacing w:val="-1"/>
                <w:sz w:val="18"/>
              </w:rPr>
              <w:t xml:space="preserve">**Note: Students can choose whatever term they like to select </w:t>
            </w:r>
            <w:r w:rsidRPr="0039378F">
              <w:rPr>
                <w:rFonts w:ascii="Calibri" w:hAnsi="Calibri" w:cs="Calibri"/>
                <w:spacing w:val="-1"/>
                <w:sz w:val="18"/>
                <w:szCs w:val="20"/>
              </w:rPr>
              <w:t>Research Projects</w:t>
            </w:r>
            <w:r>
              <w:rPr>
                <w:rFonts w:ascii="Calibri" w:hAnsi="Calibri" w:cs="Calibri"/>
                <w:spacing w:val="-1"/>
                <w:sz w:val="18"/>
              </w:rPr>
              <w:t xml:space="preserve"> course, so it is not listed on advised term to take the course. Minimum learning hours of this course are 48 to 64 hours in total. </w:t>
            </w:r>
          </w:p>
        </w:tc>
      </w:tr>
    </w:tbl>
    <w:p w:rsidR="00D9651F" w:rsidRDefault="00F43148" w:rsidP="00F43148">
      <w:pPr>
        <w:tabs>
          <w:tab w:val="left" w:pos="3600"/>
        </w:tabs>
        <w:spacing w:after="240" w:line="276" w:lineRule="auto"/>
        <w:rPr>
          <w:rFonts w:eastAsia="黑体"/>
          <w:b/>
        </w:rPr>
      </w:pPr>
      <w:r>
        <w:rPr>
          <w:rFonts w:eastAsia="黑体"/>
          <w:b/>
        </w:rPr>
        <w:tab/>
      </w:r>
    </w:p>
    <w:p w:rsidR="00F43148" w:rsidRDefault="00F43148" w:rsidP="00F43148">
      <w:pPr>
        <w:spacing w:line="276" w:lineRule="auto"/>
        <w:jc w:val="center"/>
        <w:rPr>
          <w:rFonts w:asciiTheme="minorHAnsi" w:eastAsia="宋体" w:hAnsiTheme="minorHAnsi"/>
          <w:b/>
          <w:bCs/>
          <w:sz w:val="24"/>
          <w:szCs w:val="24"/>
        </w:rPr>
      </w:pPr>
      <w:r w:rsidRPr="00623B32">
        <w:rPr>
          <w:rFonts w:asciiTheme="minorHAnsi" w:eastAsia="宋体" w:hAnsiTheme="minorHAnsi" w:hint="eastAsia"/>
          <w:b/>
          <w:bCs/>
          <w:sz w:val="24"/>
          <w:szCs w:val="24"/>
        </w:rPr>
        <w:t>Table 2: Major Elective Courses</w:t>
      </w:r>
    </w:p>
    <w:p w:rsidR="00F43148" w:rsidRPr="00623B32" w:rsidRDefault="00F43148" w:rsidP="00F43148">
      <w:pPr>
        <w:spacing w:line="276" w:lineRule="auto"/>
        <w:jc w:val="center"/>
        <w:rPr>
          <w:rFonts w:asciiTheme="minorHAnsi" w:eastAsia="宋体" w:hAnsiTheme="minorHAnsi"/>
          <w:b/>
          <w:bCs/>
          <w:sz w:val="24"/>
          <w:szCs w:val="24"/>
        </w:rPr>
      </w:pPr>
    </w:p>
    <w:tbl>
      <w:tblPr>
        <w:tblStyle w:val="ab"/>
        <w:tblW w:w="9640" w:type="dxa"/>
        <w:tblInd w:w="-176" w:type="dxa"/>
        <w:tblLayout w:type="fixed"/>
        <w:tblLook w:val="04A0" w:firstRow="1" w:lastRow="0" w:firstColumn="1" w:lastColumn="0" w:noHBand="0" w:noVBand="1"/>
      </w:tblPr>
      <w:tblGrid>
        <w:gridCol w:w="851"/>
        <w:gridCol w:w="2977"/>
        <w:gridCol w:w="420"/>
        <w:gridCol w:w="572"/>
        <w:gridCol w:w="709"/>
        <w:gridCol w:w="562"/>
        <w:gridCol w:w="997"/>
        <w:gridCol w:w="709"/>
        <w:gridCol w:w="992"/>
        <w:gridCol w:w="851"/>
      </w:tblGrid>
      <w:tr w:rsidR="00EE4B91" w:rsidRPr="0074423E" w:rsidTr="00F43148">
        <w:trPr>
          <w:cantSplit/>
          <w:trHeight w:val="1363"/>
        </w:trPr>
        <w:tc>
          <w:tcPr>
            <w:tcW w:w="851" w:type="dxa"/>
            <w:tcBorders>
              <w:top w:val="single" w:sz="12" w:space="0" w:color="auto"/>
              <w:left w:val="single" w:sz="12" w:space="0" w:color="auto"/>
            </w:tcBorders>
            <w:textDirection w:val="tbRl"/>
            <w:vAlign w:val="center"/>
          </w:tcPr>
          <w:p w:rsidR="00EE4B91" w:rsidRPr="0074423E" w:rsidRDefault="00EE4B91" w:rsidP="00F43148">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Course Code</w:t>
            </w:r>
          </w:p>
        </w:tc>
        <w:tc>
          <w:tcPr>
            <w:tcW w:w="2977" w:type="dxa"/>
            <w:tcBorders>
              <w:top w:val="single" w:sz="12" w:space="0" w:color="auto"/>
            </w:tcBorders>
            <w:vAlign w:val="center"/>
          </w:tcPr>
          <w:p w:rsidR="00EE4B91" w:rsidRPr="0074423E" w:rsidRDefault="00EE4B91" w:rsidP="00F43148">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Course Name</w:t>
            </w:r>
          </w:p>
        </w:tc>
        <w:tc>
          <w:tcPr>
            <w:tcW w:w="420"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Credits</w:t>
            </w:r>
          </w:p>
        </w:tc>
        <w:tc>
          <w:tcPr>
            <w:tcW w:w="572"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Lab Credits</w:t>
            </w:r>
          </w:p>
        </w:tc>
        <w:tc>
          <w:tcPr>
            <w:tcW w:w="709"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Hours</w:t>
            </w:r>
          </w:p>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/week</w:t>
            </w:r>
          </w:p>
        </w:tc>
        <w:tc>
          <w:tcPr>
            <w:tcW w:w="562"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Terms</w:t>
            </w:r>
          </w:p>
        </w:tc>
        <w:tc>
          <w:tcPr>
            <w:tcW w:w="997" w:type="dxa"/>
            <w:tcBorders>
              <w:top w:val="single" w:sz="12" w:space="0" w:color="auto"/>
            </w:tcBorders>
            <w:textDirection w:val="tbRl"/>
          </w:tcPr>
          <w:p w:rsidR="00EE4B91" w:rsidRPr="0074423E" w:rsidRDefault="00EE4B91" w:rsidP="0074423E">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Advised term to take the course</w:t>
            </w:r>
          </w:p>
        </w:tc>
        <w:tc>
          <w:tcPr>
            <w:tcW w:w="709"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Instruction language</w:t>
            </w:r>
          </w:p>
        </w:tc>
        <w:tc>
          <w:tcPr>
            <w:tcW w:w="992"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Prerequisite</w:t>
            </w:r>
          </w:p>
        </w:tc>
        <w:tc>
          <w:tcPr>
            <w:tcW w:w="851" w:type="dxa"/>
            <w:tcBorders>
              <w:top w:val="single" w:sz="12" w:space="0" w:color="auto"/>
              <w:right w:val="single" w:sz="12" w:space="0" w:color="auto"/>
            </w:tcBorders>
            <w:vAlign w:val="center"/>
          </w:tcPr>
          <w:p w:rsidR="00EE4B91" w:rsidRPr="0074423E" w:rsidRDefault="00EE4B91" w:rsidP="0074423E">
            <w:pPr>
              <w:jc w:val="center"/>
              <w:rPr>
                <w:rFonts w:asciiTheme="minorHAnsi" w:eastAsia="宋体" w:hAnsiTheme="minorHAnsi"/>
                <w:b/>
                <w:sz w:val="18"/>
                <w:szCs w:val="18"/>
              </w:rPr>
            </w:pPr>
            <w:r w:rsidRPr="0074423E">
              <w:rPr>
                <w:rFonts w:asciiTheme="minorHAnsi" w:eastAsia="宋体" w:hAnsiTheme="minorHAnsi"/>
                <w:b/>
                <w:sz w:val="18"/>
                <w:szCs w:val="18"/>
              </w:rPr>
              <w:t>Dept.</w:t>
            </w: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EE423</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Pattern Recognition</w:t>
            </w:r>
          </w:p>
        </w:tc>
        <w:tc>
          <w:tcPr>
            <w:tcW w:w="420"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7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FB4F28" w:rsidRPr="005049B2" w:rsidRDefault="001F68DD"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5049B2"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 EE326</w:t>
            </w:r>
          </w:p>
        </w:tc>
        <w:tc>
          <w:tcPr>
            <w:tcW w:w="851" w:type="dxa"/>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EE427</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Principles of Remote Sensing</w:t>
            </w:r>
          </w:p>
        </w:tc>
        <w:tc>
          <w:tcPr>
            <w:tcW w:w="420"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7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FB4F28" w:rsidRPr="005049B2" w:rsidRDefault="001F68DD" w:rsidP="00FB4F28">
            <w:pPr>
              <w:pStyle w:val="TableParagraph"/>
              <w:kinsoku w:val="0"/>
              <w:overflowPunct w:val="0"/>
              <w:spacing w:before="54"/>
              <w:jc w:val="center"/>
              <w:rPr>
                <w:rFonts w:ascii="Calibri" w:hAnsi="Calibri" w:cs="Calibri" w:hint="default"/>
                <w:spacing w:val="-1"/>
                <w:sz w:val="18"/>
                <w:szCs w:val="18"/>
              </w:rPr>
            </w:pPr>
            <w:r w:rsidRPr="001F68DD">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5049B2"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 EE326</w:t>
            </w:r>
          </w:p>
        </w:tc>
        <w:tc>
          <w:tcPr>
            <w:tcW w:w="851" w:type="dxa"/>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EE314</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Communication System Design I</w:t>
            </w:r>
          </w:p>
        </w:tc>
        <w:tc>
          <w:tcPr>
            <w:tcW w:w="420"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7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FB4F28" w:rsidRPr="00442B21"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442B21"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EE313</w:t>
            </w:r>
          </w:p>
        </w:tc>
        <w:tc>
          <w:tcPr>
            <w:tcW w:w="851" w:type="dxa"/>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EE419</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Biosensor</w:t>
            </w:r>
          </w:p>
        </w:tc>
        <w:tc>
          <w:tcPr>
            <w:tcW w:w="420"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7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FB4F28" w:rsidRPr="005049B2" w:rsidRDefault="001F68DD"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FB4F28" w:rsidRPr="005049B2" w:rsidRDefault="001F68DD"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851" w:type="dxa"/>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EE411</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Information Theory and C</w:t>
            </w:r>
            <w:r w:rsidRPr="005049B2">
              <w:rPr>
                <w:rFonts w:ascii="Calibri" w:hAnsi="Calibri" w:cs="Calibri"/>
                <w:spacing w:val="-1"/>
                <w:sz w:val="18"/>
                <w:szCs w:val="18"/>
              </w:rPr>
              <w:t>oding</w:t>
            </w:r>
          </w:p>
        </w:tc>
        <w:tc>
          <w:tcPr>
            <w:tcW w:w="420"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7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 MA102b MA103b MA212</w:t>
            </w:r>
          </w:p>
        </w:tc>
        <w:tc>
          <w:tcPr>
            <w:tcW w:w="851" w:type="dxa"/>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bookmarkStart w:id="1" w:name="OLE_LINK11"/>
            <w:bookmarkStart w:id="2" w:name="OLE_LINK12"/>
            <w:r w:rsidRPr="005049B2">
              <w:rPr>
                <w:rFonts w:ascii="Calibri" w:hAnsi="Calibri" w:cs="Calibri"/>
                <w:spacing w:val="-1"/>
                <w:sz w:val="18"/>
                <w:szCs w:val="18"/>
              </w:rPr>
              <w:t>EE319</w:t>
            </w:r>
            <w:bookmarkEnd w:id="1"/>
            <w:bookmarkEnd w:id="2"/>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Embedded System and Microcomputer P</w:t>
            </w:r>
            <w:r w:rsidRPr="005049B2">
              <w:rPr>
                <w:rFonts w:ascii="Calibri" w:hAnsi="Calibri" w:cs="Calibri"/>
                <w:spacing w:val="-1"/>
                <w:sz w:val="18"/>
                <w:szCs w:val="18"/>
              </w:rPr>
              <w:t>rinciple</w:t>
            </w:r>
          </w:p>
        </w:tc>
        <w:tc>
          <w:tcPr>
            <w:tcW w:w="420"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spacing w:val="-1"/>
                <w:sz w:val="18"/>
                <w:szCs w:val="18"/>
              </w:rPr>
              <w:t>3</w:t>
            </w:r>
          </w:p>
        </w:tc>
        <w:tc>
          <w:tcPr>
            <w:tcW w:w="572"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CS307</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Database P</w:t>
            </w:r>
            <w:r w:rsidRPr="005049B2">
              <w:rPr>
                <w:rFonts w:ascii="Calibri" w:hAnsi="Calibri" w:cs="Calibri"/>
                <w:spacing w:val="-1"/>
                <w:sz w:val="18"/>
                <w:szCs w:val="18"/>
              </w:rPr>
              <w:t>rinciple</w:t>
            </w:r>
          </w:p>
        </w:tc>
        <w:tc>
          <w:tcPr>
            <w:tcW w:w="420"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7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FB4F28" w:rsidRPr="005049B2" w:rsidRDefault="001F68DD"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1F68DD">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5049B2" w:rsidRDefault="001F68DD"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851" w:type="dxa"/>
            <w:vAlign w:val="center"/>
          </w:tcPr>
          <w:p w:rsidR="00FB4F28" w:rsidRPr="005049B2" w:rsidRDefault="001F68DD"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CS</w:t>
            </w: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CS403</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Cryptography and Network S</w:t>
            </w:r>
            <w:r w:rsidRPr="005049B2">
              <w:rPr>
                <w:rFonts w:ascii="Calibri" w:hAnsi="Calibri" w:cs="Calibri"/>
                <w:spacing w:val="-1"/>
                <w:sz w:val="18"/>
                <w:szCs w:val="18"/>
              </w:rPr>
              <w:t>ecurity</w:t>
            </w:r>
          </w:p>
        </w:tc>
        <w:tc>
          <w:tcPr>
            <w:tcW w:w="420"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7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2"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FB4F28" w:rsidRPr="005049B2" w:rsidRDefault="001F68DD"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1F68DD">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CS201 CS305 CS302</w:t>
            </w:r>
          </w:p>
        </w:tc>
        <w:tc>
          <w:tcPr>
            <w:tcW w:w="851" w:type="dxa"/>
            <w:vAlign w:val="center"/>
          </w:tcPr>
          <w:p w:rsidR="00FB4F28" w:rsidRPr="005049B2" w:rsidRDefault="001F68DD"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CS</w:t>
            </w: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MA208</w:t>
            </w:r>
          </w:p>
        </w:tc>
        <w:tc>
          <w:tcPr>
            <w:tcW w:w="2977" w:type="dxa"/>
            <w:tcBorders>
              <w:top w:val="single" w:sz="4" w:space="0" w:color="auto"/>
              <w:bottom w:val="single" w:sz="4" w:space="0" w:color="auto"/>
            </w:tcBorders>
            <w:vAlign w:val="center"/>
          </w:tcPr>
          <w:p w:rsidR="00FB4F28" w:rsidRPr="005049B2" w:rsidRDefault="00FB4F28" w:rsidP="00FB4F28">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Fundamental of Random Processes</w:t>
            </w:r>
          </w:p>
        </w:tc>
        <w:tc>
          <w:tcPr>
            <w:tcW w:w="420"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3</w:t>
            </w:r>
          </w:p>
        </w:tc>
        <w:tc>
          <w:tcPr>
            <w:tcW w:w="572"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3</w:t>
            </w:r>
          </w:p>
        </w:tc>
        <w:tc>
          <w:tcPr>
            <w:tcW w:w="562"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 MA102b MA103b MA212</w:t>
            </w:r>
          </w:p>
        </w:tc>
        <w:tc>
          <w:tcPr>
            <w:tcW w:w="851" w:type="dxa"/>
            <w:vAlign w:val="center"/>
          </w:tcPr>
          <w:p w:rsidR="00FB4F28" w:rsidRPr="005049B2" w:rsidRDefault="001F68DD" w:rsidP="00FB4F28">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EE106</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Introduction to Optoelectronic</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2</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2</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1/</w:t>
            </w:r>
            <w:r>
              <w:rPr>
                <w:rFonts w:ascii="Calibri" w:eastAsia="宋体" w:hAnsi="Calibri" w:cs="Calibri" w:hint="eastAsia"/>
                <w:sz w:val="18"/>
                <w:szCs w:val="18"/>
              </w:rPr>
              <w:t>S</w:t>
            </w:r>
          </w:p>
        </w:tc>
        <w:tc>
          <w:tcPr>
            <w:tcW w:w="709" w:type="dxa"/>
            <w:tcBorders>
              <w:top w:val="single" w:sz="4" w:space="0" w:color="auto"/>
              <w:bottom w:val="single" w:sz="4" w:space="0" w:color="auto"/>
            </w:tcBorders>
            <w:vAlign w:val="center"/>
          </w:tcPr>
          <w:p w:rsidR="00FB4F28" w:rsidRPr="00DA685B" w:rsidRDefault="001F68DD" w:rsidP="00FB4F28">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FB4F28" w:rsidRPr="00DA685B" w:rsidRDefault="001F68DD" w:rsidP="00FB4F28">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EE203</w:t>
            </w:r>
          </w:p>
        </w:tc>
        <w:tc>
          <w:tcPr>
            <w:tcW w:w="2977"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45"/>
              <w:ind w:right="2"/>
              <w:jc w:val="center"/>
              <w:rPr>
                <w:rFonts w:ascii="Calibri" w:hAnsi="Calibri" w:cs="Calibri" w:hint="default"/>
                <w:spacing w:val="-1"/>
                <w:sz w:val="18"/>
                <w:szCs w:val="18"/>
              </w:rPr>
            </w:pPr>
            <w:r>
              <w:rPr>
                <w:rFonts w:ascii="Calibri" w:hAnsi="Calibri" w:cs="Calibri" w:hint="default"/>
                <w:spacing w:val="-1"/>
                <w:sz w:val="18"/>
                <w:szCs w:val="18"/>
              </w:rPr>
              <w:t>Solid-</w:t>
            </w:r>
            <w:r>
              <w:rPr>
                <w:rFonts w:ascii="Calibri" w:hAnsi="Calibri" w:cs="Calibri"/>
                <w:spacing w:val="-1"/>
                <w:sz w:val="18"/>
                <w:szCs w:val="18"/>
              </w:rPr>
              <w:t>S</w:t>
            </w:r>
            <w:r>
              <w:rPr>
                <w:rFonts w:ascii="Calibri" w:hAnsi="Calibri" w:cs="Calibri" w:hint="default"/>
                <w:spacing w:val="-1"/>
                <w:sz w:val="18"/>
                <w:szCs w:val="18"/>
              </w:rPr>
              <w:t xml:space="preserve">tate </w:t>
            </w:r>
            <w:r>
              <w:rPr>
                <w:rFonts w:ascii="Calibri" w:hAnsi="Calibri" w:cs="Calibri"/>
                <w:spacing w:val="-1"/>
                <w:sz w:val="18"/>
                <w:szCs w:val="18"/>
              </w:rPr>
              <w:t>E</w:t>
            </w:r>
            <w:r w:rsidRPr="00CA5F41">
              <w:rPr>
                <w:rFonts w:ascii="Calibri" w:hAnsi="Calibri" w:cs="Calibri" w:hint="default"/>
                <w:spacing w:val="-1"/>
                <w:sz w:val="18"/>
                <w:szCs w:val="18"/>
              </w:rPr>
              <w:t>lectronics</w:t>
            </w:r>
          </w:p>
        </w:tc>
        <w:tc>
          <w:tcPr>
            <w:tcW w:w="420"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572"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2"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FB4F28" w:rsidRPr="00442B21" w:rsidRDefault="001F68DD" w:rsidP="00FB4F28">
            <w:pPr>
              <w:pStyle w:val="TableParagraph"/>
              <w:kinsoku w:val="0"/>
              <w:overflowPunct w:val="0"/>
              <w:spacing w:before="54"/>
              <w:jc w:val="center"/>
              <w:rPr>
                <w:rFonts w:ascii="Calibri" w:hAnsi="Calibri" w:cs="Calibri" w:hint="default"/>
                <w:spacing w:val="-1"/>
                <w:sz w:val="18"/>
                <w:szCs w:val="18"/>
              </w:rPr>
            </w:pPr>
            <w:r w:rsidRPr="001F68DD">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MA101b</w:t>
            </w:r>
          </w:p>
          <w:p w:rsidR="00FB4F28"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 xml:space="preserve">MA102b </w:t>
            </w:r>
            <w:r>
              <w:rPr>
                <w:rFonts w:ascii="Calibri" w:hAnsi="Calibri" w:cs="Calibri"/>
                <w:spacing w:val="-1"/>
                <w:sz w:val="18"/>
                <w:szCs w:val="18"/>
              </w:rPr>
              <w:lastRenderedPageBreak/>
              <w:t>PHY101a</w:t>
            </w:r>
          </w:p>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PHY102a</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z w:val="18"/>
              </w:rPr>
            </w:pPr>
            <w:r w:rsidRPr="00EF2FBF">
              <w:rPr>
                <w:rFonts w:ascii="Calibri" w:hAnsi="Calibri" w:cs="Calibri"/>
                <w:spacing w:val="-1"/>
                <w:sz w:val="18"/>
              </w:rPr>
              <w:lastRenderedPageBreak/>
              <w:t>EE204</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76"/>
              <w:jc w:val="center"/>
              <w:rPr>
                <w:rFonts w:ascii="Calibri" w:hAnsi="Calibri" w:cs="Calibri" w:hint="default"/>
                <w:sz w:val="18"/>
              </w:rPr>
            </w:pPr>
            <w:r w:rsidRPr="00EF2FBF">
              <w:rPr>
                <w:rFonts w:ascii="Calibri" w:hAnsi="Calibri" w:cs="Calibri"/>
                <w:sz w:val="18"/>
              </w:rPr>
              <w:t xml:space="preserve">Introduction to </w:t>
            </w:r>
            <w:r>
              <w:rPr>
                <w:rFonts w:ascii="Calibri" w:hAnsi="Calibri" w:cs="Calibri"/>
                <w:sz w:val="18"/>
              </w:rPr>
              <w:t>S</w:t>
            </w:r>
            <w:r w:rsidRPr="00EF2FBF">
              <w:rPr>
                <w:rFonts w:ascii="Calibri" w:hAnsi="Calibri" w:cs="Calibri"/>
                <w:sz w:val="18"/>
              </w:rPr>
              <w:t xml:space="preserve">emiconductor </w:t>
            </w:r>
            <w:r>
              <w:rPr>
                <w:rFonts w:ascii="Calibri" w:hAnsi="Calibri" w:cs="Calibri"/>
                <w:sz w:val="18"/>
              </w:rPr>
              <w:t>D</w:t>
            </w:r>
            <w:r w:rsidRPr="00EF2FBF">
              <w:rPr>
                <w:rFonts w:ascii="Calibri" w:hAnsi="Calibri" w:cs="Calibri"/>
                <w:sz w:val="18"/>
              </w:rPr>
              <w:t>evices</w:t>
            </w:r>
          </w:p>
        </w:tc>
        <w:tc>
          <w:tcPr>
            <w:tcW w:w="420"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572"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EE203</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z w:val="18"/>
              </w:rPr>
            </w:pPr>
            <w:r w:rsidRPr="00EF2FBF">
              <w:rPr>
                <w:rFonts w:ascii="Calibri" w:hAnsi="Calibri" w:cs="Calibri"/>
                <w:sz w:val="18"/>
              </w:rPr>
              <w:t>EE210</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76"/>
              <w:jc w:val="center"/>
              <w:rPr>
                <w:rFonts w:ascii="Calibri" w:hAnsi="Calibri" w:cs="Calibri" w:hint="default"/>
                <w:spacing w:val="-12"/>
                <w:sz w:val="18"/>
              </w:rPr>
            </w:pPr>
            <w:r w:rsidRPr="00EF2FBF">
              <w:rPr>
                <w:rFonts w:ascii="Calibri" w:hAnsi="Calibri" w:cs="Calibri"/>
                <w:sz w:val="18"/>
              </w:rPr>
              <w:t>Fundamentals of</w:t>
            </w:r>
            <w:r w:rsidRPr="00EF2FBF">
              <w:rPr>
                <w:rFonts w:ascii="Calibri" w:hAnsi="Calibri" w:cs="Calibri"/>
                <w:spacing w:val="-12"/>
                <w:sz w:val="18"/>
              </w:rPr>
              <w:t xml:space="preserve"> Optics</w:t>
            </w:r>
          </w:p>
        </w:tc>
        <w:tc>
          <w:tcPr>
            <w:tcW w:w="420"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sidRPr="00EF2FBF">
              <w:rPr>
                <w:rFonts w:ascii="Calibri" w:eastAsia="宋体" w:hAnsi="Calibri" w:hint="eastAsia"/>
                <w:sz w:val="18"/>
                <w:szCs w:val="21"/>
              </w:rPr>
              <w:t>3</w:t>
            </w:r>
          </w:p>
        </w:tc>
        <w:tc>
          <w:tcPr>
            <w:tcW w:w="572"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p>
        </w:tc>
        <w:tc>
          <w:tcPr>
            <w:tcW w:w="709"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sidRPr="00EF2FBF">
              <w:rPr>
                <w:rFonts w:ascii="Calibri" w:eastAsia="宋体" w:hAnsi="Calibri" w:hint="eastAsia"/>
                <w:sz w:val="18"/>
                <w:szCs w:val="21"/>
              </w:rPr>
              <w:t>3</w:t>
            </w:r>
          </w:p>
        </w:tc>
        <w:tc>
          <w:tcPr>
            <w:tcW w:w="562"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proofErr w:type="spellStart"/>
            <w:r>
              <w:rPr>
                <w:rFonts w:ascii="Calibri" w:eastAsia="宋体" w:hAnsi="Calibri" w:hint="eastAsia"/>
                <w:sz w:val="18"/>
                <w:szCs w:val="21"/>
              </w:rPr>
              <w:t>Spr</w:t>
            </w:r>
            <w:proofErr w:type="spellEnd"/>
          </w:p>
        </w:tc>
        <w:tc>
          <w:tcPr>
            <w:tcW w:w="997"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sidRPr="00EF2FBF">
              <w:rPr>
                <w:rFonts w:ascii="Calibri" w:eastAsia="宋体" w:hAnsi="Calibri" w:hint="eastAsia"/>
                <w:sz w:val="18"/>
                <w:szCs w:val="21"/>
              </w:rPr>
              <w:t>2/</w:t>
            </w:r>
            <w:r>
              <w:rPr>
                <w:rFonts w:ascii="Calibri" w:eastAsia="宋体" w:hAnsi="Calibri" w:hint="eastAsia"/>
                <w:sz w:val="18"/>
                <w:szCs w:val="21"/>
              </w:rPr>
              <w:t>S</w:t>
            </w:r>
          </w:p>
        </w:tc>
        <w:tc>
          <w:tcPr>
            <w:tcW w:w="709" w:type="dxa"/>
            <w:tcBorders>
              <w:top w:val="single" w:sz="4" w:space="0" w:color="auto"/>
              <w:bottom w:val="single" w:sz="4" w:space="0" w:color="auto"/>
            </w:tcBorders>
            <w:vAlign w:val="center"/>
          </w:tcPr>
          <w:p w:rsidR="00FB4F28" w:rsidRPr="00EF2FBF" w:rsidRDefault="001F68DD" w:rsidP="00FB4F28">
            <w:pPr>
              <w:jc w:val="center"/>
              <w:rPr>
                <w:rFonts w:ascii="Calibri" w:eastAsia="宋体" w:hAnsi="Calibri"/>
                <w:sz w:val="18"/>
                <w:szCs w:val="21"/>
              </w:rPr>
            </w:pPr>
            <w:r w:rsidRPr="001F68DD">
              <w:rPr>
                <w:rFonts w:ascii="Calibri" w:eastAsia="宋体" w:hAnsi="Calibri"/>
                <w:sz w:val="18"/>
                <w:szCs w:val="21"/>
              </w:rPr>
              <w:t>C/E</w:t>
            </w:r>
          </w:p>
        </w:tc>
        <w:tc>
          <w:tcPr>
            <w:tcW w:w="992" w:type="dxa"/>
            <w:tcBorders>
              <w:top w:val="single" w:sz="4" w:space="0" w:color="auto"/>
              <w:bottom w:val="single" w:sz="4" w:space="0" w:color="auto"/>
            </w:tcBorders>
            <w:shd w:val="clear" w:color="auto" w:fill="FFFFFF" w:themeFill="background1"/>
            <w:vAlign w:val="center"/>
          </w:tcPr>
          <w:p w:rsidR="00FB4F28" w:rsidRPr="00EF2FBF" w:rsidRDefault="001F68DD" w:rsidP="00FB4F28">
            <w:pPr>
              <w:jc w:val="center"/>
              <w:rPr>
                <w:rFonts w:ascii="Calibri" w:eastAsia="宋体" w:hAnsi="Calibri"/>
                <w:sz w:val="18"/>
                <w:szCs w:val="21"/>
              </w:rPr>
            </w:pPr>
            <w:r>
              <w:rPr>
                <w:rFonts w:ascii="Calibri" w:eastAsia="宋体" w:hAnsi="Calibri" w:hint="eastAsia"/>
                <w:sz w:val="18"/>
                <w:szCs w:val="21"/>
              </w:rPr>
              <w:t>NA</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z w:val="18"/>
              </w:rPr>
            </w:pPr>
            <w:r w:rsidRPr="00EF2FBF">
              <w:rPr>
                <w:rFonts w:ascii="Calibri" w:hAnsi="Calibri" w:cs="Calibri"/>
                <w:spacing w:val="-1"/>
                <w:sz w:val="18"/>
              </w:rPr>
              <w:t>EE303</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76"/>
              <w:jc w:val="center"/>
              <w:rPr>
                <w:rFonts w:ascii="Calibri" w:hAnsi="Calibri" w:cs="Calibri" w:hint="default"/>
                <w:sz w:val="18"/>
              </w:rPr>
            </w:pPr>
            <w:r w:rsidRPr="00EF2FBF">
              <w:rPr>
                <w:rFonts w:ascii="Calibri" w:hAnsi="Calibri" w:cs="Calibri"/>
                <w:sz w:val="18"/>
              </w:rPr>
              <w:t>Fundamental of Optoelectronic Technology</w:t>
            </w:r>
          </w:p>
        </w:tc>
        <w:tc>
          <w:tcPr>
            <w:tcW w:w="420"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sidRPr="00EF2FBF">
              <w:rPr>
                <w:rFonts w:ascii="Calibri" w:eastAsia="宋体" w:hAnsi="Calibri" w:hint="eastAsia"/>
                <w:sz w:val="18"/>
                <w:szCs w:val="21"/>
              </w:rPr>
              <w:t>3</w:t>
            </w:r>
          </w:p>
        </w:tc>
        <w:tc>
          <w:tcPr>
            <w:tcW w:w="572"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sidRPr="00EF2FBF">
              <w:rPr>
                <w:rFonts w:ascii="Calibri" w:eastAsia="宋体" w:hAnsi="Calibri" w:hint="eastAsia"/>
                <w:sz w:val="18"/>
                <w:szCs w:val="21"/>
              </w:rPr>
              <w:t>4</w:t>
            </w:r>
          </w:p>
        </w:tc>
        <w:tc>
          <w:tcPr>
            <w:tcW w:w="562"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Pr>
                <w:rFonts w:ascii="Calibri" w:eastAsia="宋体" w:hAnsi="Calibri" w:hint="eastAsia"/>
                <w:sz w:val="18"/>
                <w:szCs w:val="21"/>
              </w:rPr>
              <w:t>Fall</w:t>
            </w:r>
          </w:p>
        </w:tc>
        <w:tc>
          <w:tcPr>
            <w:tcW w:w="997"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sidRPr="00EF2FBF">
              <w:rPr>
                <w:rFonts w:ascii="Calibri" w:eastAsia="宋体" w:hAnsi="Calibri" w:hint="eastAsia"/>
                <w:sz w:val="18"/>
                <w:szCs w:val="21"/>
              </w:rPr>
              <w:t>3/</w:t>
            </w:r>
            <w:r>
              <w:rPr>
                <w:rFonts w:ascii="Calibri" w:eastAsia="宋体" w:hAnsi="Calibri" w:hint="eastAsia"/>
                <w:sz w:val="18"/>
                <w:szCs w:val="21"/>
              </w:rPr>
              <w:t>F</w:t>
            </w:r>
          </w:p>
        </w:tc>
        <w:tc>
          <w:tcPr>
            <w:tcW w:w="709" w:type="dxa"/>
            <w:tcBorders>
              <w:top w:val="single" w:sz="4" w:space="0" w:color="auto"/>
              <w:bottom w:val="single" w:sz="4" w:space="0" w:color="auto"/>
            </w:tcBorders>
            <w:vAlign w:val="center"/>
          </w:tcPr>
          <w:p w:rsidR="00FB4F28" w:rsidRPr="00EF2FBF" w:rsidRDefault="001F68DD" w:rsidP="00FB4F28">
            <w:pPr>
              <w:jc w:val="center"/>
              <w:rPr>
                <w:rFonts w:ascii="Calibri" w:eastAsia="宋体" w:hAnsi="Calibri"/>
                <w:sz w:val="18"/>
                <w:szCs w:val="21"/>
              </w:rPr>
            </w:pPr>
            <w:r w:rsidRPr="001F68DD">
              <w:rPr>
                <w:rFonts w:ascii="Calibri" w:eastAsia="宋体" w:hAnsi="Calibri"/>
                <w:sz w:val="18"/>
                <w:szCs w:val="21"/>
              </w:rPr>
              <w:t>C/E</w:t>
            </w:r>
          </w:p>
        </w:tc>
        <w:tc>
          <w:tcPr>
            <w:tcW w:w="992" w:type="dxa"/>
            <w:tcBorders>
              <w:top w:val="single" w:sz="4" w:space="0" w:color="auto"/>
              <w:bottom w:val="single" w:sz="4" w:space="0" w:color="auto"/>
            </w:tcBorders>
            <w:shd w:val="clear" w:color="auto" w:fill="FFFFFF" w:themeFill="background1"/>
            <w:vAlign w:val="center"/>
          </w:tcPr>
          <w:p w:rsidR="00FB4F28" w:rsidRPr="00EF2FBF" w:rsidRDefault="001F68DD" w:rsidP="00FB4F28">
            <w:pPr>
              <w:jc w:val="center"/>
              <w:rPr>
                <w:rFonts w:ascii="Calibri" w:eastAsia="宋体" w:hAnsi="Calibri"/>
                <w:sz w:val="18"/>
                <w:szCs w:val="21"/>
              </w:rPr>
            </w:pPr>
            <w:r>
              <w:rPr>
                <w:rFonts w:ascii="Calibri" w:eastAsia="宋体" w:hAnsi="Calibri" w:hint="eastAsia"/>
                <w:sz w:val="18"/>
                <w:szCs w:val="21"/>
              </w:rPr>
              <w:t>NA</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EE304</w:t>
            </w:r>
          </w:p>
        </w:tc>
        <w:tc>
          <w:tcPr>
            <w:tcW w:w="2977"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Integrated Circuit D</w:t>
            </w:r>
            <w:r w:rsidRPr="00CA5F41">
              <w:rPr>
                <w:rFonts w:ascii="Calibri" w:hAnsi="Calibri" w:cs="Calibri"/>
                <w:spacing w:val="-1"/>
                <w:sz w:val="18"/>
                <w:szCs w:val="18"/>
              </w:rPr>
              <w:t>esign</w:t>
            </w:r>
          </w:p>
        </w:tc>
        <w:tc>
          <w:tcPr>
            <w:tcW w:w="420"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72"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562"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FB4F28"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FB4F28" w:rsidRPr="00B57586" w:rsidRDefault="00FB4F28" w:rsidP="00FB4F28">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EE202</w:t>
            </w:r>
          </w:p>
          <w:p w:rsidR="00FB4F28" w:rsidRPr="00FE1932" w:rsidRDefault="00FB4F28" w:rsidP="00FB4F28">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EE204</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EE305</w:t>
            </w:r>
          </w:p>
        </w:tc>
        <w:tc>
          <w:tcPr>
            <w:tcW w:w="2977"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VLSI Technology</w:t>
            </w:r>
          </w:p>
        </w:tc>
        <w:tc>
          <w:tcPr>
            <w:tcW w:w="420"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72"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FB4F28" w:rsidRPr="00CA5F41"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CA5F41"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EE202</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EE306</w:t>
            </w:r>
          </w:p>
        </w:tc>
        <w:tc>
          <w:tcPr>
            <w:tcW w:w="2977"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MEMS</w:t>
            </w:r>
          </w:p>
        </w:tc>
        <w:tc>
          <w:tcPr>
            <w:tcW w:w="420"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72" w:type="dxa"/>
            <w:tcBorders>
              <w:top w:val="single" w:sz="4" w:space="0" w:color="auto"/>
              <w:bottom w:val="single" w:sz="4" w:space="0" w:color="auto"/>
            </w:tcBorders>
            <w:vAlign w:val="center"/>
          </w:tcPr>
          <w:p w:rsidR="00FB4F28" w:rsidRPr="00CA5F41"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CA5F41" w:rsidRDefault="00FB4F28" w:rsidP="00FB4F28">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CA5F41"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FB4F28"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PHY101a</w:t>
            </w:r>
          </w:p>
          <w:p w:rsidR="00FB4F28" w:rsidRPr="00CA5F41"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360DD0" w:rsidRDefault="00FB4F28" w:rsidP="00FB4F28">
            <w:pPr>
              <w:pStyle w:val="TableParagraph"/>
              <w:kinsoku w:val="0"/>
              <w:overflowPunct w:val="0"/>
              <w:spacing w:before="87"/>
              <w:jc w:val="center"/>
              <w:rPr>
                <w:rFonts w:ascii="Calibri" w:hAnsi="Calibri" w:cs="Calibri" w:hint="default"/>
                <w:sz w:val="18"/>
                <w:szCs w:val="18"/>
              </w:rPr>
            </w:pPr>
            <w:r w:rsidRPr="00360DD0">
              <w:rPr>
                <w:rFonts w:ascii="Calibri" w:hAnsi="Calibri" w:cs="Calibri" w:hint="default"/>
                <w:spacing w:val="-1"/>
                <w:sz w:val="18"/>
                <w:szCs w:val="18"/>
              </w:rPr>
              <w:t>EE307</w:t>
            </w:r>
          </w:p>
        </w:tc>
        <w:tc>
          <w:tcPr>
            <w:tcW w:w="2977" w:type="dxa"/>
            <w:tcBorders>
              <w:top w:val="single" w:sz="4" w:space="0" w:color="auto"/>
              <w:bottom w:val="single" w:sz="4" w:space="0" w:color="auto"/>
            </w:tcBorders>
            <w:vAlign w:val="center"/>
          </w:tcPr>
          <w:p w:rsidR="00FB4F28" w:rsidRPr="00360DD0" w:rsidRDefault="00FB4F28" w:rsidP="00FB4F28">
            <w:pPr>
              <w:pStyle w:val="TableParagraph"/>
              <w:kinsoku w:val="0"/>
              <w:overflowPunct w:val="0"/>
              <w:spacing w:before="31"/>
              <w:jc w:val="center"/>
              <w:rPr>
                <w:rFonts w:ascii="Calibri" w:hAnsi="Calibri" w:cs="Calibri" w:hint="default"/>
                <w:sz w:val="18"/>
                <w:szCs w:val="18"/>
              </w:rPr>
            </w:pPr>
            <w:r w:rsidRPr="00360DD0">
              <w:rPr>
                <w:rFonts w:ascii="Calibri" w:hAnsi="Calibri" w:cs="Calibri" w:hint="default"/>
                <w:sz w:val="18"/>
                <w:szCs w:val="18"/>
              </w:rPr>
              <w:t>Antennas and Radio Propagation</w:t>
            </w:r>
          </w:p>
        </w:tc>
        <w:tc>
          <w:tcPr>
            <w:tcW w:w="420"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72"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B4F28" w:rsidRPr="00442B21" w:rsidRDefault="00FB4F28" w:rsidP="00FB4F28">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442B21"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FB4F28" w:rsidRPr="00442B21" w:rsidRDefault="00FB4F28" w:rsidP="00FB4F28">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FB4F28" w:rsidRPr="00442B21"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442B21"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851" w:type="dxa"/>
            <w:vAlign w:val="center"/>
          </w:tcPr>
          <w:p w:rsidR="00FB4F28" w:rsidRPr="00442B21" w:rsidRDefault="00FB4F28" w:rsidP="00FB4F28">
            <w:pPr>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EE308</w:t>
            </w:r>
          </w:p>
        </w:tc>
        <w:tc>
          <w:tcPr>
            <w:tcW w:w="2977"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Fiber Communication Principles and Techniques</w:t>
            </w:r>
          </w:p>
        </w:tc>
        <w:tc>
          <w:tcPr>
            <w:tcW w:w="420"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72"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EE303</w:t>
            </w:r>
          </w:p>
        </w:tc>
        <w:tc>
          <w:tcPr>
            <w:tcW w:w="851" w:type="dxa"/>
            <w:vAlign w:val="center"/>
          </w:tcPr>
          <w:p w:rsidR="00FB4F28" w:rsidRPr="00FE1932" w:rsidRDefault="00FB4F28" w:rsidP="00FB4F28">
            <w:pPr>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EE309</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 xml:space="preserve">Introduction to </w:t>
            </w:r>
            <w:r>
              <w:rPr>
                <w:rFonts w:ascii="Calibri" w:hAnsi="Calibri" w:cs="Calibri"/>
                <w:spacing w:val="-1"/>
                <w:sz w:val="18"/>
              </w:rPr>
              <w:t>S</w:t>
            </w:r>
            <w:r w:rsidRPr="00EF2FBF">
              <w:rPr>
                <w:rFonts w:ascii="Calibri" w:hAnsi="Calibri" w:cs="Calibri"/>
                <w:spacing w:val="-1"/>
                <w:sz w:val="18"/>
              </w:rPr>
              <w:t>emiconductor Optics</w:t>
            </w:r>
          </w:p>
        </w:tc>
        <w:tc>
          <w:tcPr>
            <w:tcW w:w="420"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7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99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r>
              <w:rPr>
                <w:rFonts w:ascii="Calibri" w:hAnsi="Calibri" w:cs="Calibri"/>
                <w:spacing w:val="-1"/>
                <w:sz w:val="18"/>
              </w:rPr>
              <w:t>F</w:t>
            </w:r>
          </w:p>
        </w:tc>
        <w:tc>
          <w:tcPr>
            <w:tcW w:w="709" w:type="dxa"/>
            <w:tcBorders>
              <w:top w:val="single" w:sz="4" w:space="0" w:color="auto"/>
              <w:bottom w:val="single" w:sz="4" w:space="0" w:color="auto"/>
            </w:tcBorders>
            <w:vAlign w:val="center"/>
          </w:tcPr>
          <w:p w:rsidR="00FB4F28" w:rsidRPr="00EF2FBF" w:rsidRDefault="001F68DD" w:rsidP="00FB4F28">
            <w:pPr>
              <w:pStyle w:val="TableParagraph"/>
              <w:kinsoku w:val="0"/>
              <w:overflowPunct w:val="0"/>
              <w:spacing w:before="119"/>
              <w:jc w:val="center"/>
              <w:rPr>
                <w:rFonts w:ascii="Calibri" w:hAnsi="Calibri" w:cs="Calibri" w:hint="default"/>
                <w:spacing w:val="-1"/>
                <w:sz w:val="18"/>
              </w:rPr>
            </w:pPr>
            <w:r w:rsidRPr="001F68DD">
              <w:rPr>
                <w:rFonts w:ascii="Calibri" w:hAnsi="Calibri" w:cs="Calibri"/>
                <w:spacing w:val="-1"/>
                <w:sz w:val="18"/>
              </w:rPr>
              <w:t>C/E</w:t>
            </w:r>
          </w:p>
        </w:tc>
        <w:tc>
          <w:tcPr>
            <w:tcW w:w="992" w:type="dxa"/>
            <w:tcBorders>
              <w:top w:val="single" w:sz="4" w:space="0" w:color="auto"/>
              <w:bottom w:val="single" w:sz="4" w:space="0" w:color="auto"/>
            </w:tcBorders>
            <w:shd w:val="clear" w:color="auto" w:fill="FFFFFF" w:themeFill="background1"/>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EE203</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EE310</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Principles and Technologies of Lasers</w:t>
            </w:r>
          </w:p>
        </w:tc>
        <w:tc>
          <w:tcPr>
            <w:tcW w:w="420"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7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proofErr w:type="spellStart"/>
            <w:r>
              <w:rPr>
                <w:rFonts w:ascii="Calibri" w:hAnsi="Calibri" w:cs="Calibri"/>
                <w:spacing w:val="-1"/>
                <w:sz w:val="18"/>
              </w:rPr>
              <w:t>Spr</w:t>
            </w:r>
            <w:proofErr w:type="spellEnd"/>
          </w:p>
        </w:tc>
        <w:tc>
          <w:tcPr>
            <w:tcW w:w="99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3/S</w:t>
            </w:r>
          </w:p>
        </w:tc>
        <w:tc>
          <w:tcPr>
            <w:tcW w:w="709" w:type="dxa"/>
            <w:tcBorders>
              <w:top w:val="single" w:sz="4" w:space="0" w:color="auto"/>
              <w:bottom w:val="single" w:sz="4" w:space="0" w:color="auto"/>
            </w:tcBorders>
            <w:vAlign w:val="center"/>
          </w:tcPr>
          <w:p w:rsidR="00FB4F28" w:rsidRPr="00EF2FBF" w:rsidRDefault="001F68DD" w:rsidP="00FB4F28">
            <w:pPr>
              <w:pStyle w:val="TableParagraph"/>
              <w:kinsoku w:val="0"/>
              <w:overflowPunct w:val="0"/>
              <w:spacing w:before="119"/>
              <w:jc w:val="center"/>
              <w:rPr>
                <w:rFonts w:ascii="Calibri" w:hAnsi="Calibri" w:cs="Calibri" w:hint="default"/>
                <w:spacing w:val="-1"/>
                <w:sz w:val="18"/>
              </w:rPr>
            </w:pPr>
            <w:r w:rsidRPr="001F68DD">
              <w:rPr>
                <w:rFonts w:ascii="Calibri" w:hAnsi="Calibri" w:cs="Calibri"/>
                <w:spacing w:val="-1"/>
                <w:sz w:val="18"/>
              </w:rPr>
              <w:t>C/E</w:t>
            </w:r>
          </w:p>
        </w:tc>
        <w:tc>
          <w:tcPr>
            <w:tcW w:w="992" w:type="dxa"/>
            <w:tcBorders>
              <w:top w:val="single" w:sz="4" w:space="0" w:color="auto"/>
              <w:bottom w:val="single" w:sz="4" w:space="0" w:color="auto"/>
            </w:tcBorders>
            <w:shd w:val="clear" w:color="auto" w:fill="FFFFFF" w:themeFill="background1"/>
            <w:vAlign w:val="center"/>
          </w:tcPr>
          <w:p w:rsidR="00FB4F28" w:rsidRPr="00EF2FBF" w:rsidRDefault="001F68DD"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EE311</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Optical Design</w:t>
            </w:r>
          </w:p>
        </w:tc>
        <w:tc>
          <w:tcPr>
            <w:tcW w:w="420"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7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1</w:t>
            </w:r>
          </w:p>
        </w:tc>
        <w:tc>
          <w:tcPr>
            <w:tcW w:w="709"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4</w:t>
            </w:r>
          </w:p>
        </w:tc>
        <w:tc>
          <w:tcPr>
            <w:tcW w:w="56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99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r>
              <w:rPr>
                <w:rFonts w:ascii="Calibri" w:hAnsi="Calibri" w:cs="Calibri"/>
                <w:spacing w:val="-1"/>
                <w:sz w:val="18"/>
              </w:rPr>
              <w:t>F</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PHY307</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EE316</w:t>
            </w:r>
          </w:p>
        </w:tc>
        <w:tc>
          <w:tcPr>
            <w:tcW w:w="2977"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ind w:right="3"/>
              <w:jc w:val="center"/>
              <w:rPr>
                <w:rFonts w:ascii="Calibri" w:hAnsi="Calibri" w:cs="Calibri" w:hint="default"/>
                <w:spacing w:val="-1"/>
                <w:sz w:val="18"/>
                <w:szCs w:val="18"/>
              </w:rPr>
            </w:pPr>
            <w:bookmarkStart w:id="3" w:name="OLE_LINK3"/>
            <w:bookmarkStart w:id="4" w:name="OLE_LINK4"/>
            <w:r w:rsidRPr="00442B21">
              <w:rPr>
                <w:rFonts w:ascii="Calibri" w:hAnsi="Calibri" w:cs="Calibri" w:hint="default"/>
                <w:spacing w:val="-1"/>
                <w:sz w:val="18"/>
                <w:szCs w:val="18"/>
              </w:rPr>
              <w:t>Microwave Engineering</w:t>
            </w:r>
            <w:bookmarkEnd w:id="3"/>
            <w:bookmarkEnd w:id="4"/>
          </w:p>
        </w:tc>
        <w:tc>
          <w:tcPr>
            <w:tcW w:w="420"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72"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B4F28" w:rsidRPr="00442B21" w:rsidRDefault="00FB4F28" w:rsidP="00FB4F28">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442B21" w:rsidRDefault="00FB4F28" w:rsidP="00FB4F28">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442B21" w:rsidRDefault="00FB4F28" w:rsidP="00FB4F28">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442B21"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FB4F28" w:rsidRPr="00442B21"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EE317</w:t>
            </w:r>
          </w:p>
        </w:tc>
        <w:tc>
          <w:tcPr>
            <w:tcW w:w="2977"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w:t>
            </w:r>
          </w:p>
        </w:tc>
        <w:tc>
          <w:tcPr>
            <w:tcW w:w="420"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72"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2"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vAlign w:val="center"/>
          </w:tcPr>
          <w:p w:rsidR="00FB4F28" w:rsidRPr="00FE1932" w:rsidRDefault="00FB4F28" w:rsidP="00FB4F28">
            <w:pPr>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EE318</w:t>
            </w:r>
          </w:p>
        </w:tc>
        <w:tc>
          <w:tcPr>
            <w:tcW w:w="2977"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w:t>
            </w:r>
          </w:p>
        </w:tc>
        <w:tc>
          <w:tcPr>
            <w:tcW w:w="420"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72"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2"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vAlign w:val="center"/>
          </w:tcPr>
          <w:p w:rsidR="00FB4F28" w:rsidRPr="00FE1932" w:rsidRDefault="00FB4F28" w:rsidP="00FB4F28">
            <w:pPr>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EE320</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Integrated Circuit Fabrication Laboratory</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1.5</w:t>
            </w: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4.5</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Pr>
                <w:rFonts w:ascii="Calibri" w:eastAsia="宋体" w:hAnsi="Calibri" w:cs="Calibri" w:hint="eastAsia"/>
                <w:sz w:val="18"/>
                <w:szCs w:val="18"/>
              </w:rPr>
              <w:t>S/F</w:t>
            </w:r>
          </w:p>
        </w:tc>
        <w:tc>
          <w:tcPr>
            <w:tcW w:w="709" w:type="dxa"/>
            <w:tcBorders>
              <w:top w:val="single" w:sz="4" w:space="0" w:color="auto"/>
              <w:bottom w:val="single" w:sz="4" w:space="0" w:color="auto"/>
            </w:tcBorders>
            <w:vAlign w:val="center"/>
          </w:tcPr>
          <w:p w:rsidR="00FB4F28" w:rsidRPr="00DA685B" w:rsidRDefault="001F68DD" w:rsidP="00FB4F28">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EE203</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EE321</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Spectral Technology and Application</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1"/>
              <w:jc w:val="center"/>
              <w:rPr>
                <w:rFonts w:ascii="Calibri" w:hAnsi="Calibri" w:cs="Calibri" w:hint="default"/>
                <w:sz w:val="18"/>
                <w:szCs w:val="18"/>
              </w:rPr>
            </w:pPr>
            <w:r w:rsidRPr="00DA685B">
              <w:rPr>
                <w:rFonts w:ascii="Calibri" w:hAnsi="Calibri" w:cs="Calibri"/>
                <w:sz w:val="18"/>
                <w:szCs w:val="18"/>
              </w:rPr>
              <w:t>3</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1"/>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FB4F28" w:rsidRPr="00DA685B" w:rsidRDefault="001F68DD" w:rsidP="00FB4F28">
            <w:pPr>
              <w:spacing w:before="31"/>
              <w:jc w:val="center"/>
              <w:rPr>
                <w:rFonts w:ascii="Calibri" w:eastAsia="宋体" w:hAnsi="Calibri" w:cs="Calibri"/>
                <w:sz w:val="18"/>
                <w:szCs w:val="18"/>
              </w:rPr>
            </w:pPr>
            <w:r w:rsidRPr="001F68DD">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DA685B" w:rsidRDefault="001F68DD" w:rsidP="00FB4F28">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EE322</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Optoelectronics Devices Fabrication Laboratory</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2</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Pr>
                <w:rFonts w:ascii="Calibri" w:eastAsia="宋体" w:hAnsi="Calibri" w:cs="Calibri" w:hint="eastAsia"/>
                <w:sz w:val="18"/>
                <w:szCs w:val="18"/>
              </w:rPr>
              <w:t>S</w:t>
            </w:r>
          </w:p>
        </w:tc>
        <w:tc>
          <w:tcPr>
            <w:tcW w:w="709" w:type="dxa"/>
            <w:tcBorders>
              <w:top w:val="single" w:sz="4" w:space="0" w:color="auto"/>
              <w:bottom w:val="single" w:sz="4" w:space="0" w:color="auto"/>
            </w:tcBorders>
            <w:vAlign w:val="center"/>
          </w:tcPr>
          <w:p w:rsidR="00FB4F28" w:rsidRPr="00DA685B" w:rsidRDefault="001F68DD" w:rsidP="00FB4F28">
            <w:pPr>
              <w:spacing w:before="31"/>
              <w:jc w:val="center"/>
              <w:rPr>
                <w:rFonts w:ascii="Calibri" w:eastAsia="宋体" w:hAnsi="Calibri" w:cs="Calibri"/>
                <w:sz w:val="18"/>
                <w:szCs w:val="18"/>
              </w:rPr>
            </w:pPr>
            <w:r w:rsidRPr="001F68DD">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EE203 EE204 EE303 EE309 EE310</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EE324</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Laser Microfabrication</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4"/>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Pr>
                <w:rFonts w:ascii="Calibri" w:eastAsia="宋体" w:hAnsi="Calibri" w:cs="Calibri" w:hint="eastAsia"/>
                <w:sz w:val="18"/>
                <w:szCs w:val="18"/>
              </w:rPr>
              <w:t>S</w:t>
            </w:r>
          </w:p>
        </w:tc>
        <w:tc>
          <w:tcPr>
            <w:tcW w:w="709" w:type="dxa"/>
            <w:tcBorders>
              <w:top w:val="single" w:sz="4" w:space="0" w:color="auto"/>
              <w:bottom w:val="single" w:sz="4" w:space="0" w:color="auto"/>
            </w:tcBorders>
            <w:vAlign w:val="center"/>
          </w:tcPr>
          <w:p w:rsidR="00FB4F28" w:rsidRPr="00DA685B" w:rsidRDefault="001F68DD" w:rsidP="00FB4F28">
            <w:pPr>
              <w:spacing w:before="31"/>
              <w:jc w:val="center"/>
              <w:rPr>
                <w:rFonts w:ascii="Calibri" w:eastAsia="宋体" w:hAnsi="Calibri" w:cs="Calibri"/>
                <w:sz w:val="18"/>
                <w:szCs w:val="18"/>
              </w:rPr>
            </w:pPr>
            <w:r w:rsidRPr="001F68DD">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DA685B" w:rsidRDefault="001F68DD" w:rsidP="00FB4F28">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lastRenderedPageBreak/>
              <w:t>EE325</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642EFF">
              <w:rPr>
                <w:rFonts w:ascii="Calibri" w:hAnsi="Calibri" w:cs="Calibri"/>
                <w:sz w:val="18"/>
                <w:szCs w:val="18"/>
              </w:rPr>
              <w:t>Nonlinear Optimization Techniques for Electrical Engineering</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5"/>
              <w:jc w:val="center"/>
              <w:rPr>
                <w:rFonts w:ascii="Calibri" w:hAnsi="Calibri" w:cs="Calibri" w:hint="default"/>
                <w:sz w:val="18"/>
                <w:szCs w:val="18"/>
              </w:rPr>
            </w:pPr>
            <w:r>
              <w:rPr>
                <w:rFonts w:ascii="Calibri" w:hAnsi="Calibri" w:cs="Calibri"/>
                <w:sz w:val="18"/>
                <w:szCs w:val="18"/>
              </w:rPr>
              <w:t>3</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4"/>
              <w:jc w:val="center"/>
              <w:rPr>
                <w:rFonts w:ascii="Calibri" w:hAnsi="Calibri" w:cs="Calibri" w:hint="default"/>
                <w:sz w:val="18"/>
                <w:szCs w:val="18"/>
              </w:rPr>
            </w:pPr>
            <w:r>
              <w:rPr>
                <w:rFonts w:ascii="Calibri" w:hAnsi="Calibri" w:cs="Calibri"/>
                <w:sz w:val="18"/>
                <w:szCs w:val="18"/>
              </w:rPr>
              <w:t>1</w:t>
            </w: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4</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3/F</w:t>
            </w:r>
          </w:p>
        </w:tc>
        <w:tc>
          <w:tcPr>
            <w:tcW w:w="709" w:type="dxa"/>
            <w:tcBorders>
              <w:top w:val="single" w:sz="4" w:space="0" w:color="auto"/>
              <w:bottom w:val="single" w:sz="4" w:space="0" w:color="auto"/>
            </w:tcBorders>
            <w:vAlign w:val="center"/>
          </w:tcPr>
          <w:p w:rsidR="00FB4F28" w:rsidRDefault="001F68DD" w:rsidP="00FB4F28">
            <w:pPr>
              <w:spacing w:before="31"/>
              <w:jc w:val="center"/>
              <w:rPr>
                <w:rFonts w:ascii="Calibri" w:eastAsia="宋体" w:hAnsi="Calibri" w:cs="Calibri"/>
                <w:sz w:val="18"/>
                <w:szCs w:val="18"/>
              </w:rPr>
            </w:pPr>
            <w:r w:rsidRPr="001F68DD">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FB4F28"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FB4F28" w:rsidRDefault="00FB4F28" w:rsidP="00FB4F28">
            <w:pPr>
              <w:spacing w:before="31"/>
              <w:jc w:val="center"/>
              <w:rPr>
                <w:rFonts w:ascii="Calibri" w:eastAsia="宋体" w:hAnsi="Calibri" w:cs="Calibri"/>
                <w:sz w:val="18"/>
                <w:szCs w:val="18"/>
              </w:rPr>
            </w:pPr>
            <w:r>
              <w:rPr>
                <w:rFonts w:ascii="Calibri" w:hAnsi="Calibri" w:cs="Calibri"/>
                <w:spacing w:val="-1"/>
                <w:sz w:val="18"/>
                <w:szCs w:val="18"/>
              </w:rPr>
              <w:t>MA103b</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EE402</w:t>
            </w:r>
          </w:p>
        </w:tc>
        <w:tc>
          <w:tcPr>
            <w:tcW w:w="2977"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Frontier Seminars in Modern Electronic Science and Technology IV</w:t>
            </w:r>
          </w:p>
        </w:tc>
        <w:tc>
          <w:tcPr>
            <w:tcW w:w="420"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72"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1</w:t>
            </w:r>
          </w:p>
        </w:tc>
        <w:tc>
          <w:tcPr>
            <w:tcW w:w="562"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vAlign w:val="center"/>
          </w:tcPr>
          <w:p w:rsidR="00FB4F28" w:rsidRPr="00FE1932" w:rsidRDefault="00FB4F28" w:rsidP="00FB4F28">
            <w:pPr>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EE403</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Introduction to Display and Lighting Technologies</w:t>
            </w:r>
          </w:p>
        </w:tc>
        <w:tc>
          <w:tcPr>
            <w:tcW w:w="420"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2</w:t>
            </w:r>
          </w:p>
        </w:tc>
        <w:tc>
          <w:tcPr>
            <w:tcW w:w="57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2</w:t>
            </w:r>
          </w:p>
        </w:tc>
        <w:tc>
          <w:tcPr>
            <w:tcW w:w="562"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99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4/</w:t>
            </w:r>
            <w:r>
              <w:rPr>
                <w:rFonts w:ascii="Calibri" w:hAnsi="Calibri" w:cs="Calibri"/>
                <w:spacing w:val="-1"/>
                <w:sz w:val="18"/>
              </w:rPr>
              <w:t>F</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sidRPr="001F68DD">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Default="00FB4F28" w:rsidP="00FB4F28">
            <w:pPr>
              <w:pStyle w:val="TableParagraph"/>
              <w:kinsoku w:val="0"/>
              <w:overflowPunct w:val="0"/>
              <w:spacing w:before="76"/>
              <w:jc w:val="center"/>
              <w:rPr>
                <w:rFonts w:ascii="Calibri" w:hAnsi="Calibri" w:cs="Calibri" w:hint="default"/>
                <w:sz w:val="18"/>
              </w:rPr>
            </w:pPr>
            <w:r>
              <w:rPr>
                <w:rFonts w:ascii="Calibri" w:hAnsi="Calibri" w:cs="Calibri"/>
                <w:sz w:val="18"/>
              </w:rPr>
              <w:t>EE311</w:t>
            </w:r>
          </w:p>
          <w:p w:rsidR="00FB4F28" w:rsidRPr="00FE1932" w:rsidRDefault="00FB4F28" w:rsidP="00FB4F28">
            <w:pPr>
              <w:spacing w:before="54"/>
              <w:jc w:val="center"/>
              <w:rPr>
                <w:rFonts w:ascii="Calibri" w:eastAsia="宋体" w:hAnsi="Calibri" w:cs="Calibri"/>
                <w:spacing w:val="-1"/>
                <w:sz w:val="18"/>
                <w:szCs w:val="18"/>
              </w:rPr>
            </w:pPr>
            <w:r>
              <w:rPr>
                <w:rFonts w:ascii="Calibri" w:hAnsi="Calibri" w:cs="Calibri" w:hint="eastAsia"/>
                <w:sz w:val="18"/>
              </w:rPr>
              <w:t>EE203 EE204</w:t>
            </w:r>
          </w:p>
        </w:tc>
        <w:tc>
          <w:tcPr>
            <w:tcW w:w="851" w:type="dxa"/>
            <w:vAlign w:val="center"/>
          </w:tcPr>
          <w:p w:rsidR="00FB4F28" w:rsidRPr="005049B2" w:rsidRDefault="00FB4F28" w:rsidP="00FB4F28">
            <w:pPr>
              <w:autoSpaceDE w:val="0"/>
              <w:autoSpaceDN w:val="0"/>
              <w:adjustRightInd w:val="0"/>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EE405</w:t>
            </w:r>
          </w:p>
        </w:tc>
        <w:tc>
          <w:tcPr>
            <w:tcW w:w="2977"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III</w:t>
            </w:r>
          </w:p>
        </w:tc>
        <w:tc>
          <w:tcPr>
            <w:tcW w:w="420"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72"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2"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vAlign w:val="center"/>
          </w:tcPr>
          <w:p w:rsidR="00FB4F28" w:rsidRPr="00FE1932" w:rsidRDefault="00FB4F28" w:rsidP="00FB4F28">
            <w:pPr>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EE407</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Energy Harvesting Technologies</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left="3"/>
              <w:jc w:val="center"/>
              <w:rPr>
                <w:rFonts w:ascii="Calibri" w:hAnsi="Calibri" w:cs="Calibri" w:hint="default"/>
                <w:sz w:val="18"/>
                <w:szCs w:val="18"/>
              </w:rPr>
            </w:pPr>
            <w:r w:rsidRPr="00DA685B">
              <w:rPr>
                <w:rFonts w:ascii="Calibri" w:hAnsi="Calibri" w:cs="Calibri"/>
                <w:sz w:val="18"/>
                <w:szCs w:val="18"/>
              </w:rPr>
              <w:t>3</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4"/>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FB4F28" w:rsidRPr="00DA685B" w:rsidRDefault="001F68DD" w:rsidP="00FB4F28">
            <w:pPr>
              <w:spacing w:before="31"/>
              <w:jc w:val="center"/>
              <w:rPr>
                <w:rFonts w:ascii="Calibri" w:eastAsia="宋体" w:hAnsi="Calibri" w:cs="Calibri"/>
                <w:sz w:val="18"/>
                <w:szCs w:val="18"/>
              </w:rPr>
            </w:pPr>
            <w:r w:rsidRPr="001F68DD">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DA685B" w:rsidRDefault="001F68DD" w:rsidP="00FB4F28">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EE409</w:t>
            </w:r>
          </w:p>
        </w:tc>
        <w:tc>
          <w:tcPr>
            <w:tcW w:w="2977"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Ultrafast Photonics</w:t>
            </w:r>
          </w:p>
        </w:tc>
        <w:tc>
          <w:tcPr>
            <w:tcW w:w="420"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72" w:type="dxa"/>
            <w:tcBorders>
              <w:top w:val="single" w:sz="4" w:space="0" w:color="auto"/>
              <w:bottom w:val="single" w:sz="4" w:space="0" w:color="auto"/>
            </w:tcBorders>
            <w:vAlign w:val="center"/>
          </w:tcPr>
          <w:p w:rsidR="00FB4F28" w:rsidRPr="00DA685B" w:rsidRDefault="00FB4F28" w:rsidP="00FB4F28">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2"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FB4F28" w:rsidRPr="00DA685B" w:rsidRDefault="00FB4F28" w:rsidP="00FB4F28">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FB4F28" w:rsidRPr="00DA685B" w:rsidRDefault="001F68DD" w:rsidP="00FB4F28">
            <w:pPr>
              <w:spacing w:before="31"/>
              <w:jc w:val="center"/>
              <w:rPr>
                <w:rFonts w:ascii="Calibri" w:eastAsia="宋体" w:hAnsi="Calibri" w:cs="Calibri"/>
                <w:sz w:val="18"/>
                <w:szCs w:val="18"/>
              </w:rPr>
            </w:pPr>
            <w:r w:rsidRPr="001F68DD">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Pr="00DA685B" w:rsidRDefault="001F68DD" w:rsidP="00FB4F28">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851" w:type="dxa"/>
            <w:vAlign w:val="center"/>
          </w:tcPr>
          <w:p w:rsidR="00FB4F28" w:rsidRPr="00DA685B" w:rsidRDefault="00FB4F28" w:rsidP="00FB4F28">
            <w:pPr>
              <w:spacing w:before="31"/>
              <w:jc w:val="center"/>
              <w:rPr>
                <w:rFonts w:ascii="Calibri" w:eastAsia="宋体" w:hAnsi="Calibri" w:cs="Calibri"/>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EE417</w:t>
            </w:r>
          </w:p>
        </w:tc>
        <w:tc>
          <w:tcPr>
            <w:tcW w:w="2977"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Communications System Design II</w:t>
            </w:r>
          </w:p>
        </w:tc>
        <w:tc>
          <w:tcPr>
            <w:tcW w:w="420"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572" w:type="dxa"/>
            <w:tcBorders>
              <w:top w:val="single" w:sz="4" w:space="0" w:color="auto"/>
              <w:bottom w:val="single" w:sz="4" w:space="0" w:color="auto"/>
            </w:tcBorders>
            <w:vAlign w:val="center"/>
          </w:tcPr>
          <w:p w:rsidR="00FB4F28" w:rsidRPr="00FE1932" w:rsidRDefault="00FB4F28" w:rsidP="00FB4F28">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FB4F28" w:rsidRPr="00FE1932" w:rsidRDefault="00FB4F28" w:rsidP="00FB4F28">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FB4F28" w:rsidRPr="00FE1932" w:rsidRDefault="001F68DD"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FB4F28" w:rsidRPr="00FE1932"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EE316 EE307 EE206</w:t>
            </w:r>
          </w:p>
        </w:tc>
        <w:tc>
          <w:tcPr>
            <w:tcW w:w="851" w:type="dxa"/>
            <w:vAlign w:val="center"/>
          </w:tcPr>
          <w:p w:rsidR="00FB4F28" w:rsidRPr="00FE1932" w:rsidRDefault="00FB4F28" w:rsidP="00FB4F28">
            <w:pPr>
              <w:spacing w:before="54"/>
              <w:jc w:val="center"/>
              <w:rPr>
                <w:rFonts w:ascii="Calibri" w:eastAsia="宋体" w:hAnsi="Calibri" w:cs="Calibri"/>
                <w:spacing w:val="-1"/>
                <w:sz w:val="18"/>
                <w:szCs w:val="18"/>
              </w:rPr>
            </w:pP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MA104b</w:t>
            </w:r>
          </w:p>
        </w:tc>
        <w:tc>
          <w:tcPr>
            <w:tcW w:w="2977" w:type="dxa"/>
            <w:tcBorders>
              <w:top w:val="single" w:sz="4" w:space="0" w:color="auto"/>
              <w:bottom w:val="single" w:sz="4" w:space="0" w:color="auto"/>
            </w:tcBorders>
            <w:vAlign w:val="center"/>
          </w:tcPr>
          <w:p w:rsidR="00FB4F28" w:rsidRPr="00EF2FBF" w:rsidRDefault="00FB4F28" w:rsidP="00FB4F28">
            <w:pPr>
              <w:pStyle w:val="TableParagraph"/>
              <w:kinsoku w:val="0"/>
              <w:overflowPunct w:val="0"/>
              <w:spacing w:before="76"/>
              <w:jc w:val="center"/>
              <w:rPr>
                <w:rFonts w:ascii="Calibri" w:hAnsi="Calibri" w:cs="Calibri" w:hint="default"/>
                <w:sz w:val="18"/>
              </w:rPr>
            </w:pPr>
            <w:r>
              <w:rPr>
                <w:rFonts w:ascii="Calibri" w:hAnsi="Calibri" w:cs="Calibri"/>
                <w:sz w:val="18"/>
              </w:rPr>
              <w:t xml:space="preserve">Linear Algebra </w:t>
            </w:r>
            <w:r>
              <w:rPr>
                <w:rFonts w:ascii="Calibri" w:hAnsi="Calibri" w:cs="Calibri" w:hint="default"/>
                <w:sz w:val="18"/>
              </w:rPr>
              <w:fldChar w:fldCharType="begin"/>
            </w:r>
            <w:r>
              <w:rPr>
                <w:rFonts w:ascii="Calibri" w:hAnsi="Calibri" w:cs="Calibri" w:hint="default"/>
                <w:sz w:val="18"/>
              </w:rPr>
              <w:instrText xml:space="preserve"> </w:instrText>
            </w:r>
            <w:r>
              <w:rPr>
                <w:rFonts w:ascii="Calibri" w:hAnsi="Calibri" w:cs="Calibri"/>
                <w:sz w:val="18"/>
              </w:rPr>
              <w:instrText>= 1 \* ROMAN</w:instrText>
            </w:r>
            <w:r>
              <w:rPr>
                <w:rFonts w:ascii="Calibri" w:hAnsi="Calibri" w:cs="Calibri" w:hint="default"/>
                <w:sz w:val="18"/>
              </w:rPr>
              <w:instrText xml:space="preserve"> </w:instrText>
            </w:r>
            <w:r>
              <w:rPr>
                <w:rFonts w:ascii="Calibri" w:hAnsi="Calibri" w:cs="Calibri" w:hint="default"/>
                <w:sz w:val="18"/>
              </w:rPr>
              <w:fldChar w:fldCharType="separate"/>
            </w:r>
            <w:r>
              <w:rPr>
                <w:rFonts w:ascii="Calibri" w:hAnsi="Calibri" w:cs="Calibri" w:hint="default"/>
                <w:noProof/>
                <w:sz w:val="18"/>
              </w:rPr>
              <w:t>I</w:t>
            </w:r>
            <w:r>
              <w:rPr>
                <w:rFonts w:ascii="Calibri" w:hAnsi="Calibri" w:cs="Calibri" w:hint="default"/>
                <w:sz w:val="18"/>
              </w:rPr>
              <w:fldChar w:fldCharType="end"/>
            </w:r>
            <w:r>
              <w:rPr>
                <w:rFonts w:ascii="Calibri" w:hAnsi="Calibri" w:cs="Calibri"/>
                <w:sz w:val="18"/>
              </w:rPr>
              <w:t>I</w:t>
            </w:r>
          </w:p>
        </w:tc>
        <w:tc>
          <w:tcPr>
            <w:tcW w:w="420"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Pr>
                <w:rFonts w:ascii="Calibri" w:eastAsia="宋体" w:hAnsi="Calibri" w:hint="eastAsia"/>
                <w:sz w:val="18"/>
                <w:szCs w:val="21"/>
              </w:rPr>
              <w:t>4</w:t>
            </w:r>
          </w:p>
        </w:tc>
        <w:tc>
          <w:tcPr>
            <w:tcW w:w="572"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p>
        </w:tc>
        <w:tc>
          <w:tcPr>
            <w:tcW w:w="709"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Pr>
                <w:rFonts w:ascii="Calibri" w:eastAsia="宋体" w:hAnsi="Calibri" w:hint="eastAsia"/>
                <w:sz w:val="18"/>
                <w:szCs w:val="21"/>
              </w:rPr>
              <w:t>4</w:t>
            </w:r>
          </w:p>
        </w:tc>
        <w:tc>
          <w:tcPr>
            <w:tcW w:w="562"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proofErr w:type="spellStart"/>
            <w:r>
              <w:rPr>
                <w:rFonts w:ascii="Calibri" w:eastAsia="宋体" w:hAnsi="Calibri" w:hint="eastAsia"/>
                <w:sz w:val="18"/>
                <w:szCs w:val="21"/>
              </w:rPr>
              <w:t>Spr</w:t>
            </w:r>
            <w:proofErr w:type="spellEnd"/>
          </w:p>
        </w:tc>
        <w:tc>
          <w:tcPr>
            <w:tcW w:w="997" w:type="dxa"/>
            <w:tcBorders>
              <w:top w:val="single" w:sz="4" w:space="0" w:color="auto"/>
              <w:bottom w:val="single" w:sz="4" w:space="0" w:color="auto"/>
            </w:tcBorders>
            <w:vAlign w:val="center"/>
          </w:tcPr>
          <w:p w:rsidR="00FB4F28" w:rsidRPr="00EF2FBF" w:rsidRDefault="00FB4F28" w:rsidP="00FB4F28">
            <w:pPr>
              <w:jc w:val="center"/>
              <w:rPr>
                <w:rFonts w:ascii="Calibri" w:eastAsia="宋体" w:hAnsi="Calibri"/>
                <w:sz w:val="18"/>
                <w:szCs w:val="21"/>
              </w:rPr>
            </w:pPr>
            <w:r>
              <w:rPr>
                <w:rFonts w:ascii="Calibri" w:eastAsia="宋体" w:hAnsi="Calibri" w:hint="eastAsia"/>
                <w:sz w:val="18"/>
                <w:szCs w:val="21"/>
              </w:rPr>
              <w:t>1/S</w:t>
            </w:r>
          </w:p>
        </w:tc>
        <w:tc>
          <w:tcPr>
            <w:tcW w:w="709" w:type="dxa"/>
            <w:tcBorders>
              <w:top w:val="single" w:sz="4" w:space="0" w:color="auto"/>
              <w:bottom w:val="single" w:sz="4" w:space="0" w:color="auto"/>
            </w:tcBorders>
            <w:vAlign w:val="center"/>
          </w:tcPr>
          <w:p w:rsidR="00FB4F28" w:rsidRPr="00EF2FBF" w:rsidRDefault="001F68DD" w:rsidP="00FB4F28">
            <w:pPr>
              <w:jc w:val="center"/>
              <w:rPr>
                <w:rFonts w:ascii="Calibri" w:eastAsia="宋体" w:hAnsi="Calibri"/>
                <w:sz w:val="18"/>
                <w:szCs w:val="21"/>
              </w:rPr>
            </w:pPr>
            <w:r w:rsidRPr="001F68DD">
              <w:rPr>
                <w:rFonts w:ascii="Calibri" w:eastAsia="宋体" w:hAnsi="Calibri"/>
                <w:sz w:val="18"/>
                <w:szCs w:val="21"/>
              </w:rPr>
              <w:t>C/E</w:t>
            </w:r>
          </w:p>
        </w:tc>
        <w:tc>
          <w:tcPr>
            <w:tcW w:w="992" w:type="dxa"/>
            <w:tcBorders>
              <w:top w:val="single" w:sz="4" w:space="0" w:color="auto"/>
              <w:bottom w:val="single" w:sz="4" w:space="0" w:color="auto"/>
            </w:tcBorders>
            <w:shd w:val="clear" w:color="auto" w:fill="FFFFFF" w:themeFill="background1"/>
            <w:vAlign w:val="center"/>
          </w:tcPr>
          <w:p w:rsidR="00FB4F28" w:rsidRPr="00EF2FBF" w:rsidRDefault="00FB4F28" w:rsidP="00FB4F28">
            <w:pPr>
              <w:jc w:val="center"/>
              <w:rPr>
                <w:rFonts w:ascii="Calibri" w:eastAsia="宋体" w:hAnsi="Calibri"/>
                <w:sz w:val="18"/>
                <w:szCs w:val="21"/>
              </w:rPr>
            </w:pPr>
            <w:r>
              <w:rPr>
                <w:rFonts w:ascii="Calibri" w:eastAsia="宋体" w:hAnsi="Calibri" w:hint="eastAsia"/>
                <w:sz w:val="18"/>
                <w:szCs w:val="21"/>
              </w:rPr>
              <w:t>MA103b</w:t>
            </w:r>
          </w:p>
        </w:tc>
        <w:tc>
          <w:tcPr>
            <w:tcW w:w="851" w:type="dxa"/>
            <w:vAlign w:val="center"/>
          </w:tcPr>
          <w:p w:rsidR="00FB4F28" w:rsidRPr="00EF2FBF" w:rsidRDefault="001F68DD" w:rsidP="00FB4F28">
            <w:pPr>
              <w:jc w:val="center"/>
              <w:rPr>
                <w:rFonts w:ascii="Calibri" w:eastAsia="宋体" w:hAnsi="Calibri"/>
                <w:sz w:val="18"/>
                <w:szCs w:val="21"/>
              </w:rPr>
            </w:pPr>
            <w:r>
              <w:rPr>
                <w:rFonts w:ascii="Calibri" w:eastAsia="宋体" w:hAnsi="Calibri" w:hint="eastAsia"/>
                <w:sz w:val="18"/>
                <w:szCs w:val="21"/>
              </w:rPr>
              <w:t>MA</w:t>
            </w:r>
          </w:p>
        </w:tc>
      </w:tr>
      <w:tr w:rsidR="00FB4F28" w:rsidRPr="0074423E" w:rsidTr="00F43148">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B4F28" w:rsidRPr="00360DD0" w:rsidRDefault="00FB4F28" w:rsidP="00FB4F28">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MA201b</w:t>
            </w:r>
          </w:p>
        </w:tc>
        <w:tc>
          <w:tcPr>
            <w:tcW w:w="2977" w:type="dxa"/>
            <w:tcBorders>
              <w:top w:val="single" w:sz="4" w:space="0" w:color="auto"/>
              <w:bottom w:val="single" w:sz="4" w:space="0" w:color="auto"/>
            </w:tcBorders>
            <w:vAlign w:val="center"/>
          </w:tcPr>
          <w:p w:rsidR="00FB4F28" w:rsidRPr="00360DD0" w:rsidRDefault="00FB4F28" w:rsidP="00FB4F28">
            <w:pPr>
              <w:pStyle w:val="TableParagraph"/>
              <w:kinsoku w:val="0"/>
              <w:overflowPunct w:val="0"/>
              <w:jc w:val="center"/>
              <w:rPr>
                <w:rFonts w:ascii="Calibri" w:hAnsi="Calibri" w:cs="Calibri" w:hint="default"/>
                <w:sz w:val="18"/>
                <w:szCs w:val="18"/>
              </w:rPr>
            </w:pPr>
            <w:r w:rsidRPr="00AA42EC">
              <w:rPr>
                <w:rFonts w:ascii="Calibri" w:hAnsi="Calibri" w:cs="Calibri"/>
                <w:sz w:val="18"/>
                <w:szCs w:val="18"/>
              </w:rPr>
              <w:t>Ordinary Differential Equations B</w:t>
            </w:r>
          </w:p>
        </w:tc>
        <w:tc>
          <w:tcPr>
            <w:tcW w:w="420"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4</w:t>
            </w:r>
          </w:p>
        </w:tc>
        <w:tc>
          <w:tcPr>
            <w:tcW w:w="572"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2/F</w:t>
            </w:r>
          </w:p>
        </w:tc>
        <w:tc>
          <w:tcPr>
            <w:tcW w:w="709" w:type="dxa"/>
            <w:tcBorders>
              <w:top w:val="single" w:sz="4" w:space="0" w:color="auto"/>
              <w:bottom w:val="single" w:sz="4" w:space="0" w:color="auto"/>
            </w:tcBorders>
            <w:vAlign w:val="center"/>
          </w:tcPr>
          <w:p w:rsidR="00FB4F28" w:rsidRPr="00442B21" w:rsidRDefault="001F68DD" w:rsidP="00FB4F28">
            <w:pPr>
              <w:pStyle w:val="TableParagraph"/>
              <w:kinsoku w:val="0"/>
              <w:overflowPunct w:val="0"/>
              <w:spacing w:before="54"/>
              <w:jc w:val="center"/>
              <w:rPr>
                <w:rFonts w:ascii="Calibri" w:hAnsi="Calibri" w:cs="Calibri" w:hint="default"/>
                <w:spacing w:val="-1"/>
                <w:sz w:val="18"/>
                <w:szCs w:val="18"/>
              </w:rPr>
            </w:pPr>
            <w:r w:rsidRPr="001F68DD">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FB4F28"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FB4F28" w:rsidRDefault="00FB4F28" w:rsidP="00FB4F28">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FB4F28" w:rsidRPr="00442B21" w:rsidRDefault="00FB4F28"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MA103b</w:t>
            </w:r>
          </w:p>
        </w:tc>
        <w:tc>
          <w:tcPr>
            <w:tcW w:w="851" w:type="dxa"/>
            <w:vAlign w:val="center"/>
          </w:tcPr>
          <w:p w:rsidR="00FB4F28" w:rsidRPr="00442B21" w:rsidRDefault="001F68DD" w:rsidP="00FB4F28">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w:t>
            </w:r>
          </w:p>
        </w:tc>
      </w:tr>
      <w:tr w:rsidR="00FB4F28" w:rsidRPr="0074423E" w:rsidTr="00F43148">
        <w:tblPrEx>
          <w:tblBorders>
            <w:top w:val="single" w:sz="12" w:space="0" w:color="auto"/>
            <w:left w:val="single" w:sz="12" w:space="0" w:color="auto"/>
            <w:bottom w:val="single" w:sz="12" w:space="0" w:color="auto"/>
            <w:right w:val="single" w:sz="12" w:space="0" w:color="auto"/>
          </w:tblBorders>
        </w:tblPrEx>
        <w:trPr>
          <w:trHeight w:val="375"/>
        </w:trPr>
        <w:tc>
          <w:tcPr>
            <w:tcW w:w="3828" w:type="dxa"/>
            <w:gridSpan w:val="2"/>
            <w:tcBorders>
              <w:top w:val="single" w:sz="4" w:space="0" w:color="auto"/>
              <w:bottom w:val="single" w:sz="4" w:space="0" w:color="auto"/>
            </w:tcBorders>
            <w:vAlign w:val="center"/>
          </w:tcPr>
          <w:p w:rsidR="00FB4F28" w:rsidRPr="0074423E" w:rsidRDefault="00FB4F28" w:rsidP="0074423E">
            <w:pPr>
              <w:jc w:val="center"/>
              <w:rPr>
                <w:rFonts w:asciiTheme="minorHAnsi" w:eastAsia="宋体" w:hAnsiTheme="minorHAnsi"/>
                <w:b/>
                <w:sz w:val="18"/>
                <w:szCs w:val="18"/>
              </w:rPr>
            </w:pPr>
            <w:r w:rsidRPr="0074423E">
              <w:rPr>
                <w:rFonts w:asciiTheme="minorHAnsi" w:eastAsia="宋体" w:hAnsiTheme="minorHAnsi"/>
                <w:b/>
                <w:sz w:val="18"/>
                <w:szCs w:val="18"/>
              </w:rPr>
              <w:t>Total</w:t>
            </w:r>
          </w:p>
        </w:tc>
        <w:tc>
          <w:tcPr>
            <w:tcW w:w="420" w:type="dxa"/>
            <w:tcBorders>
              <w:top w:val="single" w:sz="4" w:space="0" w:color="auto"/>
              <w:bottom w:val="single" w:sz="4" w:space="0" w:color="auto"/>
            </w:tcBorders>
            <w:vAlign w:val="center"/>
          </w:tcPr>
          <w:p w:rsidR="00FB4F28" w:rsidRPr="00E67144" w:rsidRDefault="001F68DD" w:rsidP="001E2A2D">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99</w:t>
            </w:r>
          </w:p>
        </w:tc>
        <w:tc>
          <w:tcPr>
            <w:tcW w:w="572" w:type="dxa"/>
            <w:tcBorders>
              <w:top w:val="single" w:sz="4" w:space="0" w:color="auto"/>
              <w:bottom w:val="single" w:sz="4" w:space="0" w:color="auto"/>
            </w:tcBorders>
            <w:vAlign w:val="center"/>
          </w:tcPr>
          <w:p w:rsidR="00FB4F28" w:rsidRPr="00E67144" w:rsidRDefault="001F68DD" w:rsidP="001E2A2D">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24.5</w:t>
            </w:r>
          </w:p>
        </w:tc>
        <w:tc>
          <w:tcPr>
            <w:tcW w:w="709" w:type="dxa"/>
            <w:tcBorders>
              <w:top w:val="single" w:sz="4" w:space="0" w:color="auto"/>
              <w:bottom w:val="single" w:sz="4" w:space="0" w:color="auto"/>
            </w:tcBorders>
            <w:vAlign w:val="center"/>
          </w:tcPr>
          <w:p w:rsidR="00FB4F28" w:rsidRPr="00E67144" w:rsidRDefault="001F68DD" w:rsidP="001E2A2D">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123.5</w:t>
            </w:r>
          </w:p>
        </w:tc>
        <w:tc>
          <w:tcPr>
            <w:tcW w:w="562" w:type="dxa"/>
            <w:tcBorders>
              <w:top w:val="single" w:sz="4" w:space="0" w:color="auto"/>
              <w:bottom w:val="single" w:sz="4" w:space="0" w:color="auto"/>
            </w:tcBorders>
            <w:vAlign w:val="center"/>
          </w:tcPr>
          <w:p w:rsidR="00FB4F28" w:rsidRPr="0074423E" w:rsidRDefault="00FB4F28" w:rsidP="0074423E">
            <w:pPr>
              <w:kinsoku w:val="0"/>
              <w:overflowPunct w:val="0"/>
              <w:autoSpaceDE w:val="0"/>
              <w:autoSpaceDN w:val="0"/>
              <w:adjustRightInd w:val="0"/>
              <w:spacing w:before="54"/>
              <w:jc w:val="center"/>
              <w:rPr>
                <w:rFonts w:ascii="Calibri" w:eastAsia="宋体" w:hAnsi="Calibri" w:cs="Calibri"/>
                <w:b/>
                <w:spacing w:val="-1"/>
                <w:sz w:val="18"/>
                <w:szCs w:val="18"/>
              </w:rPr>
            </w:pPr>
          </w:p>
        </w:tc>
        <w:tc>
          <w:tcPr>
            <w:tcW w:w="997" w:type="dxa"/>
            <w:tcBorders>
              <w:top w:val="single" w:sz="4" w:space="0" w:color="auto"/>
              <w:bottom w:val="single" w:sz="4" w:space="0" w:color="auto"/>
            </w:tcBorders>
          </w:tcPr>
          <w:p w:rsidR="00FB4F28" w:rsidRPr="0074423E" w:rsidRDefault="00FB4F28" w:rsidP="0074423E">
            <w:pPr>
              <w:spacing w:line="360" w:lineRule="auto"/>
              <w:jc w:val="center"/>
              <w:rPr>
                <w:rFonts w:asciiTheme="minorHAnsi" w:eastAsia="宋体" w:hAnsiTheme="minorHAnsi"/>
                <w:sz w:val="18"/>
                <w:szCs w:val="18"/>
              </w:rPr>
            </w:pPr>
          </w:p>
        </w:tc>
        <w:tc>
          <w:tcPr>
            <w:tcW w:w="709" w:type="dxa"/>
            <w:tcBorders>
              <w:top w:val="single" w:sz="4" w:space="0" w:color="auto"/>
              <w:bottom w:val="single" w:sz="4" w:space="0" w:color="auto"/>
            </w:tcBorders>
          </w:tcPr>
          <w:p w:rsidR="00FB4F28" w:rsidRPr="0074423E" w:rsidRDefault="00FB4F28" w:rsidP="0074423E">
            <w:pPr>
              <w:spacing w:line="360" w:lineRule="auto"/>
              <w:jc w:val="center"/>
              <w:rPr>
                <w:rFonts w:asciiTheme="minorHAnsi" w:eastAsia="宋体" w:hAnsiTheme="minorHAnsi"/>
                <w:sz w:val="18"/>
                <w:szCs w:val="18"/>
              </w:rPr>
            </w:pPr>
          </w:p>
        </w:tc>
        <w:tc>
          <w:tcPr>
            <w:tcW w:w="992" w:type="dxa"/>
            <w:tcBorders>
              <w:top w:val="single" w:sz="4" w:space="0" w:color="auto"/>
              <w:bottom w:val="single" w:sz="4" w:space="0" w:color="auto"/>
            </w:tcBorders>
            <w:vAlign w:val="center"/>
          </w:tcPr>
          <w:p w:rsidR="00FB4F28" w:rsidRPr="0074423E" w:rsidRDefault="00FB4F28" w:rsidP="0074423E">
            <w:pPr>
              <w:spacing w:line="360" w:lineRule="auto"/>
              <w:jc w:val="center"/>
              <w:rPr>
                <w:rFonts w:asciiTheme="minorHAnsi" w:eastAsia="宋体" w:hAnsiTheme="minorHAnsi"/>
                <w:sz w:val="18"/>
                <w:szCs w:val="18"/>
              </w:rPr>
            </w:pPr>
          </w:p>
        </w:tc>
        <w:tc>
          <w:tcPr>
            <w:tcW w:w="851" w:type="dxa"/>
            <w:tcBorders>
              <w:top w:val="single" w:sz="4" w:space="0" w:color="auto"/>
              <w:bottom w:val="single" w:sz="4" w:space="0" w:color="auto"/>
            </w:tcBorders>
            <w:vAlign w:val="center"/>
          </w:tcPr>
          <w:p w:rsidR="00FB4F28" w:rsidRPr="0074423E" w:rsidRDefault="00FB4F28" w:rsidP="0074423E">
            <w:pPr>
              <w:spacing w:line="360" w:lineRule="auto"/>
              <w:jc w:val="center"/>
              <w:rPr>
                <w:rFonts w:asciiTheme="minorHAnsi" w:eastAsia="宋体" w:hAnsiTheme="minorHAnsi"/>
                <w:sz w:val="18"/>
                <w:szCs w:val="18"/>
              </w:rPr>
            </w:pPr>
          </w:p>
        </w:tc>
      </w:tr>
      <w:tr w:rsidR="00F43148" w:rsidRPr="0074423E" w:rsidTr="00B04EA4">
        <w:tblPrEx>
          <w:tblBorders>
            <w:top w:val="single" w:sz="12" w:space="0" w:color="auto"/>
            <w:left w:val="single" w:sz="12" w:space="0" w:color="auto"/>
            <w:bottom w:val="single" w:sz="12" w:space="0" w:color="auto"/>
            <w:right w:val="single" w:sz="12" w:space="0" w:color="auto"/>
          </w:tblBorders>
        </w:tblPrEx>
        <w:trPr>
          <w:trHeight w:val="375"/>
        </w:trPr>
        <w:tc>
          <w:tcPr>
            <w:tcW w:w="9640" w:type="dxa"/>
            <w:gridSpan w:val="10"/>
            <w:tcBorders>
              <w:top w:val="single" w:sz="4" w:space="0" w:color="auto"/>
              <w:bottom w:val="single" w:sz="12" w:space="0" w:color="auto"/>
            </w:tcBorders>
            <w:vAlign w:val="center"/>
          </w:tcPr>
          <w:p w:rsidR="00F43148" w:rsidRPr="0039378F" w:rsidRDefault="00F43148" w:rsidP="00F43148">
            <w:pPr>
              <w:pStyle w:val="TableParagraph"/>
              <w:kinsoku w:val="0"/>
              <w:overflowPunct w:val="0"/>
              <w:spacing w:before="119"/>
              <w:jc w:val="left"/>
              <w:rPr>
                <w:rFonts w:ascii="Calibri" w:hAnsi="Calibri" w:cs="Calibri" w:hint="default"/>
                <w:sz w:val="18"/>
                <w:szCs w:val="18"/>
              </w:rPr>
            </w:pPr>
            <w:r w:rsidRPr="0039378F">
              <w:rPr>
                <w:rFonts w:ascii="Calibri" w:hAnsi="Calibri" w:cs="Calibri"/>
                <w:sz w:val="18"/>
                <w:szCs w:val="18"/>
              </w:rPr>
              <w:t>*Note: To meet the graduate crite</w:t>
            </w:r>
            <w:r>
              <w:rPr>
                <w:rFonts w:ascii="Calibri" w:hAnsi="Calibri" w:cs="Calibri"/>
                <w:sz w:val="18"/>
                <w:szCs w:val="18"/>
              </w:rPr>
              <w:t>ria, one must select at least 16</w:t>
            </w:r>
            <w:r w:rsidRPr="0039378F">
              <w:rPr>
                <w:rFonts w:ascii="Calibri" w:hAnsi="Calibri" w:cs="Calibri"/>
                <w:sz w:val="18"/>
                <w:szCs w:val="18"/>
              </w:rPr>
              <w:t xml:space="preserve"> credits course from above. </w:t>
            </w:r>
          </w:p>
          <w:p w:rsidR="00F43148" w:rsidRPr="0074423E" w:rsidRDefault="00F43148" w:rsidP="00F43148">
            <w:pPr>
              <w:spacing w:line="360" w:lineRule="auto"/>
              <w:jc w:val="left"/>
              <w:rPr>
                <w:rFonts w:asciiTheme="minorHAnsi" w:eastAsia="宋体" w:hAnsiTheme="minorHAnsi"/>
                <w:sz w:val="18"/>
                <w:szCs w:val="18"/>
              </w:rPr>
            </w:pPr>
            <w:r>
              <w:rPr>
                <w:rFonts w:ascii="Calibri" w:hAnsi="Calibri" w:cs="Calibri"/>
                <w:spacing w:val="-1"/>
                <w:sz w:val="18"/>
              </w:rPr>
              <w:t>**</w:t>
            </w:r>
            <w:r>
              <w:rPr>
                <w:rFonts w:ascii="Calibri" w:hAnsi="Calibri" w:cs="Calibri" w:hint="eastAsia"/>
                <w:spacing w:val="-1"/>
                <w:sz w:val="18"/>
              </w:rPr>
              <w:t xml:space="preserve">Note: </w:t>
            </w:r>
            <w:r>
              <w:rPr>
                <w:rFonts w:ascii="Calibri" w:hAnsi="Calibri" w:cs="Calibri"/>
                <w:sz w:val="18"/>
                <w:szCs w:val="18"/>
              </w:rPr>
              <w:t xml:space="preserve">Advanced Electronic Science Experiment </w:t>
            </w:r>
            <w:r>
              <w:rPr>
                <w:rFonts w:ascii="Calibri" w:hAnsi="Calibri" w:cs="Calibri" w:hint="eastAsia"/>
                <w:sz w:val="18"/>
                <w:szCs w:val="18"/>
              </w:rPr>
              <w:t>can be selected by outstanding senior students.</w:t>
            </w:r>
            <w:r>
              <w:rPr>
                <w:rFonts w:ascii="Calibri" w:hAnsi="Calibri" w:cs="Calibri" w:hint="eastAsia"/>
                <w:spacing w:val="-1"/>
                <w:sz w:val="18"/>
              </w:rPr>
              <w:t xml:space="preserve"> This course </w:t>
            </w:r>
            <w:proofErr w:type="gramStart"/>
            <w:r>
              <w:rPr>
                <w:rFonts w:ascii="Calibri" w:hAnsi="Calibri" w:cs="Calibri" w:hint="eastAsia"/>
                <w:spacing w:val="-1"/>
                <w:sz w:val="18"/>
              </w:rPr>
              <w:t>will  allow</w:t>
            </w:r>
            <w:proofErr w:type="gramEnd"/>
            <w:r>
              <w:rPr>
                <w:rFonts w:ascii="Calibri" w:hAnsi="Calibri" w:cs="Calibri" w:hint="eastAsia"/>
                <w:spacing w:val="-1"/>
                <w:sz w:val="18"/>
              </w:rPr>
              <w:t xml:space="preserve"> those students </w:t>
            </w:r>
            <w:r>
              <w:rPr>
                <w:rFonts w:ascii="Calibri" w:hAnsi="Calibri" w:cs="Calibri"/>
                <w:spacing w:val="-1"/>
                <w:sz w:val="18"/>
              </w:rPr>
              <w:t>accomplish</w:t>
            </w:r>
            <w:r>
              <w:rPr>
                <w:rFonts w:ascii="Calibri" w:hAnsi="Calibri" w:cs="Calibri" w:hint="eastAsia"/>
                <w:spacing w:val="-1"/>
                <w:sz w:val="18"/>
              </w:rPr>
              <w:t xml:space="preserve"> researching work with their professors.</w:t>
            </w:r>
          </w:p>
        </w:tc>
      </w:tr>
    </w:tbl>
    <w:p w:rsidR="00F43148" w:rsidRDefault="00F43148" w:rsidP="0074423E">
      <w:pPr>
        <w:spacing w:after="240" w:line="276" w:lineRule="auto"/>
        <w:jc w:val="center"/>
        <w:rPr>
          <w:rFonts w:eastAsia="黑体"/>
          <w:b/>
        </w:rPr>
      </w:pPr>
    </w:p>
    <w:p w:rsidR="002B1B40" w:rsidRDefault="002B1B40" w:rsidP="0074423E">
      <w:pPr>
        <w:spacing w:after="240" w:line="276" w:lineRule="auto"/>
        <w:jc w:val="center"/>
        <w:rPr>
          <w:rFonts w:eastAsia="黑体"/>
          <w:b/>
        </w:rPr>
      </w:pPr>
    </w:p>
    <w:p w:rsidR="00F43148" w:rsidRDefault="00F43148" w:rsidP="00F43148">
      <w:pPr>
        <w:spacing w:line="276" w:lineRule="auto"/>
        <w:jc w:val="center"/>
        <w:rPr>
          <w:rFonts w:asciiTheme="minorHAnsi" w:eastAsia="宋体" w:hAnsiTheme="minorHAnsi"/>
          <w:b/>
          <w:bCs/>
          <w:sz w:val="24"/>
          <w:szCs w:val="24"/>
        </w:rPr>
      </w:pPr>
      <w:r w:rsidRPr="00623B32">
        <w:rPr>
          <w:rFonts w:asciiTheme="minorHAnsi" w:eastAsia="宋体" w:hAnsiTheme="minorHAnsi" w:hint="eastAsia"/>
          <w:b/>
          <w:bCs/>
          <w:sz w:val="24"/>
          <w:szCs w:val="24"/>
        </w:rPr>
        <w:t>Table 3: Overview of Practice-based Courses</w:t>
      </w:r>
    </w:p>
    <w:p w:rsidR="00F43148" w:rsidRDefault="00F43148" w:rsidP="00F43148">
      <w:pPr>
        <w:spacing w:line="276" w:lineRule="auto"/>
        <w:jc w:val="center"/>
        <w:rPr>
          <w:rFonts w:asciiTheme="minorHAnsi" w:eastAsia="宋体" w:hAnsiTheme="minorHAnsi"/>
          <w:b/>
          <w:bCs/>
          <w:sz w:val="24"/>
          <w:szCs w:val="24"/>
        </w:rPr>
      </w:pPr>
    </w:p>
    <w:tbl>
      <w:tblPr>
        <w:tblStyle w:val="ab"/>
        <w:tblW w:w="9493" w:type="dxa"/>
        <w:tblInd w:w="-176" w:type="dxa"/>
        <w:tblLayout w:type="fixed"/>
        <w:tblLook w:val="04A0" w:firstRow="1" w:lastRow="0" w:firstColumn="1" w:lastColumn="0" w:noHBand="0" w:noVBand="1"/>
      </w:tblPr>
      <w:tblGrid>
        <w:gridCol w:w="846"/>
        <w:gridCol w:w="2835"/>
        <w:gridCol w:w="714"/>
        <w:gridCol w:w="567"/>
        <w:gridCol w:w="709"/>
        <w:gridCol w:w="709"/>
        <w:gridCol w:w="708"/>
        <w:gridCol w:w="709"/>
        <w:gridCol w:w="992"/>
        <w:gridCol w:w="704"/>
      </w:tblGrid>
      <w:tr w:rsidR="00EE4B91" w:rsidRPr="0074423E" w:rsidTr="00F20363">
        <w:trPr>
          <w:trHeight w:val="1363"/>
        </w:trPr>
        <w:tc>
          <w:tcPr>
            <w:tcW w:w="846" w:type="dxa"/>
            <w:tcBorders>
              <w:top w:val="single" w:sz="12" w:space="0" w:color="auto"/>
              <w:left w:val="single" w:sz="12" w:space="0" w:color="auto"/>
            </w:tcBorders>
            <w:vAlign w:val="center"/>
          </w:tcPr>
          <w:p w:rsidR="00EE4B91" w:rsidRPr="0074423E" w:rsidRDefault="00EE4B91" w:rsidP="0074423E">
            <w:pPr>
              <w:jc w:val="center"/>
              <w:rPr>
                <w:rFonts w:asciiTheme="minorHAnsi" w:eastAsia="宋体" w:hAnsiTheme="minorHAnsi"/>
                <w:b/>
                <w:sz w:val="18"/>
                <w:szCs w:val="18"/>
              </w:rPr>
            </w:pPr>
            <w:r w:rsidRPr="0074423E">
              <w:rPr>
                <w:rFonts w:asciiTheme="minorHAnsi" w:eastAsia="宋体" w:hAnsiTheme="minorHAnsi"/>
                <w:b/>
                <w:sz w:val="18"/>
                <w:szCs w:val="18"/>
              </w:rPr>
              <w:t>Course Code</w:t>
            </w:r>
          </w:p>
        </w:tc>
        <w:tc>
          <w:tcPr>
            <w:tcW w:w="2835" w:type="dxa"/>
            <w:tcBorders>
              <w:top w:val="single" w:sz="12" w:space="0" w:color="auto"/>
            </w:tcBorders>
            <w:vAlign w:val="center"/>
          </w:tcPr>
          <w:p w:rsidR="00EE4B91" w:rsidRPr="0074423E" w:rsidRDefault="00EE4B91" w:rsidP="0074423E">
            <w:pPr>
              <w:jc w:val="center"/>
              <w:rPr>
                <w:rFonts w:asciiTheme="minorHAnsi" w:eastAsia="宋体" w:hAnsiTheme="minorHAnsi"/>
                <w:b/>
                <w:sz w:val="18"/>
                <w:szCs w:val="18"/>
              </w:rPr>
            </w:pPr>
            <w:r w:rsidRPr="0074423E">
              <w:rPr>
                <w:rFonts w:asciiTheme="minorHAnsi" w:eastAsia="宋体" w:hAnsiTheme="minorHAnsi"/>
                <w:b/>
                <w:sz w:val="18"/>
                <w:szCs w:val="18"/>
              </w:rPr>
              <w:t>Course Name</w:t>
            </w:r>
          </w:p>
        </w:tc>
        <w:tc>
          <w:tcPr>
            <w:tcW w:w="714"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Credits</w:t>
            </w:r>
          </w:p>
        </w:tc>
        <w:tc>
          <w:tcPr>
            <w:tcW w:w="567"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Lab Credits</w:t>
            </w:r>
          </w:p>
        </w:tc>
        <w:tc>
          <w:tcPr>
            <w:tcW w:w="709"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Hours</w:t>
            </w:r>
          </w:p>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/week</w:t>
            </w:r>
          </w:p>
        </w:tc>
        <w:tc>
          <w:tcPr>
            <w:tcW w:w="709"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Terms</w:t>
            </w:r>
          </w:p>
        </w:tc>
        <w:tc>
          <w:tcPr>
            <w:tcW w:w="708" w:type="dxa"/>
            <w:tcBorders>
              <w:top w:val="single" w:sz="12" w:space="0" w:color="auto"/>
            </w:tcBorders>
            <w:textDirection w:val="tbRl"/>
          </w:tcPr>
          <w:p w:rsidR="00EE4B91" w:rsidRPr="0074423E" w:rsidRDefault="00EE4B91" w:rsidP="0074423E">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Advised term to take the course</w:t>
            </w:r>
          </w:p>
        </w:tc>
        <w:tc>
          <w:tcPr>
            <w:tcW w:w="709"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Instruction language</w:t>
            </w:r>
          </w:p>
        </w:tc>
        <w:tc>
          <w:tcPr>
            <w:tcW w:w="992" w:type="dxa"/>
            <w:tcBorders>
              <w:top w:val="single" w:sz="12" w:space="0" w:color="auto"/>
            </w:tcBorders>
            <w:textDirection w:val="tbRl"/>
            <w:vAlign w:val="center"/>
          </w:tcPr>
          <w:p w:rsidR="00EE4B91" w:rsidRPr="0074423E" w:rsidRDefault="00EE4B91" w:rsidP="0074423E">
            <w:pPr>
              <w:ind w:left="113" w:right="113"/>
              <w:jc w:val="center"/>
              <w:rPr>
                <w:rFonts w:asciiTheme="minorHAnsi" w:eastAsia="宋体" w:hAnsiTheme="minorHAnsi"/>
                <w:b/>
                <w:sz w:val="18"/>
                <w:szCs w:val="18"/>
              </w:rPr>
            </w:pPr>
            <w:r w:rsidRPr="0074423E">
              <w:rPr>
                <w:rFonts w:asciiTheme="minorHAnsi" w:eastAsia="宋体" w:hAnsiTheme="minorHAnsi"/>
                <w:b/>
                <w:sz w:val="18"/>
                <w:szCs w:val="18"/>
              </w:rPr>
              <w:t>Prerequisite</w:t>
            </w:r>
          </w:p>
        </w:tc>
        <w:tc>
          <w:tcPr>
            <w:tcW w:w="704" w:type="dxa"/>
            <w:tcBorders>
              <w:top w:val="single" w:sz="12" w:space="0" w:color="auto"/>
              <w:right w:val="single" w:sz="12" w:space="0" w:color="auto"/>
            </w:tcBorders>
            <w:vAlign w:val="center"/>
          </w:tcPr>
          <w:p w:rsidR="00EE4B91" w:rsidRPr="0074423E" w:rsidRDefault="00EE4B91" w:rsidP="0074423E">
            <w:pPr>
              <w:jc w:val="center"/>
              <w:rPr>
                <w:rFonts w:asciiTheme="minorHAnsi" w:eastAsia="宋体" w:hAnsiTheme="minorHAnsi"/>
                <w:b/>
                <w:sz w:val="18"/>
                <w:szCs w:val="18"/>
              </w:rPr>
            </w:pPr>
            <w:r w:rsidRPr="0074423E">
              <w:rPr>
                <w:rFonts w:asciiTheme="minorHAnsi" w:eastAsia="宋体" w:hAnsiTheme="minorHAnsi"/>
                <w:b/>
                <w:sz w:val="18"/>
                <w:szCs w:val="18"/>
              </w:rPr>
              <w:t>Dept.</w:t>
            </w: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EE201</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Analog C</w:t>
            </w:r>
            <w:r w:rsidRPr="005049B2">
              <w:rPr>
                <w:rFonts w:ascii="Calibri" w:hAnsi="Calibri" w:cs="Calibri"/>
                <w:spacing w:val="-1"/>
                <w:sz w:val="18"/>
                <w:szCs w:val="18"/>
              </w:rPr>
              <w:t>ircuit</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5</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 PHY101a</w:t>
            </w:r>
          </w:p>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AD77F3" w:rsidRPr="00442B21" w:rsidRDefault="00AD77F3" w:rsidP="00AD77F3">
            <w:pPr>
              <w:spacing w:before="54"/>
              <w:ind w:firstLineChars="50" w:firstLine="89"/>
              <w:jc w:val="center"/>
              <w:rPr>
                <w:rFonts w:ascii="Calibri" w:eastAsia="宋体" w:hAnsi="Calibri" w:cs="Calibri"/>
                <w:spacing w:val="-1"/>
                <w:sz w:val="18"/>
                <w:szCs w:val="18"/>
              </w:rPr>
            </w:pPr>
            <w:r>
              <w:rPr>
                <w:rFonts w:ascii="Calibri" w:eastAsia="宋体" w:hAnsi="Calibri" w:cs="Calibri" w:hint="eastAsia"/>
                <w:spacing w:val="-1"/>
                <w:sz w:val="18"/>
                <w:szCs w:val="18"/>
              </w:rPr>
              <w:lastRenderedPageBreak/>
              <w:t>EE104</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lastRenderedPageBreak/>
              <w:t>EE202</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Digital C</w:t>
            </w:r>
            <w:r w:rsidRPr="005049B2">
              <w:rPr>
                <w:rFonts w:ascii="Calibri" w:hAnsi="Calibri" w:cs="Calibri"/>
                <w:spacing w:val="-1"/>
                <w:sz w:val="18"/>
                <w:szCs w:val="18"/>
              </w:rPr>
              <w:t>ircuit</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5</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AD77F3" w:rsidRPr="006744DE"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AD77F3" w:rsidRPr="006744DE" w:rsidRDefault="00AD77F3" w:rsidP="00AD77F3">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EE203</w:t>
            </w:r>
          </w:p>
          <w:p w:rsidR="00AD77F3" w:rsidRPr="00442B21" w:rsidRDefault="00AD77F3" w:rsidP="00AD77F3">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EE201</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EE205</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Signals and Systems</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442B21"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EE208</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Engineering E</w:t>
            </w:r>
            <w:r w:rsidRPr="005049B2">
              <w:rPr>
                <w:rFonts w:ascii="Calibri" w:hAnsi="Calibri" w:cs="Calibri"/>
                <w:spacing w:val="-1"/>
                <w:sz w:val="18"/>
                <w:szCs w:val="18"/>
              </w:rPr>
              <w:t>lectromagnetics</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r w:rsidRPr="006744DE">
              <w:rPr>
                <w:rFonts w:ascii="Calibri" w:eastAsia="宋体" w:hAnsi="Calibri" w:cs="Calibri" w:hint="eastAsia"/>
                <w:spacing w:val="-1"/>
                <w:sz w:val="18"/>
                <w:szCs w:val="18"/>
              </w:rPr>
              <w:t>101</w:t>
            </w:r>
            <w:r>
              <w:rPr>
                <w:rFonts w:ascii="Calibri" w:eastAsia="宋体" w:hAnsi="Calibri" w:cs="Calibri" w:hint="eastAsia"/>
                <w:spacing w:val="-1"/>
                <w:sz w:val="18"/>
                <w:szCs w:val="18"/>
              </w:rPr>
              <w:t>b</w:t>
            </w:r>
          </w:p>
          <w:p w:rsidR="00AD77F3" w:rsidRPr="006744DE" w:rsidRDefault="00AD77F3" w:rsidP="00AD77F3">
            <w:pPr>
              <w:spacing w:before="54"/>
              <w:jc w:val="center"/>
              <w:rPr>
                <w:rFonts w:ascii="Calibri" w:eastAsia="宋体" w:hAnsi="Calibri" w:cs="Calibri"/>
                <w:spacing w:val="-1"/>
                <w:sz w:val="18"/>
                <w:szCs w:val="18"/>
              </w:rPr>
            </w:pPr>
            <w:r>
              <w:rPr>
                <w:rFonts w:ascii="Calibri" w:eastAsia="宋体" w:hAnsi="Calibri" w:cs="Calibri"/>
                <w:spacing w:val="-1"/>
                <w:sz w:val="18"/>
                <w:szCs w:val="18"/>
              </w:rPr>
              <w:t>M</w:t>
            </w:r>
            <w:r>
              <w:rPr>
                <w:rFonts w:ascii="Calibri" w:eastAsia="宋体" w:hAnsi="Calibri" w:cs="Calibri" w:hint="eastAsia"/>
                <w:spacing w:val="-1"/>
                <w:sz w:val="18"/>
                <w:szCs w:val="18"/>
              </w:rPr>
              <w:t>A</w:t>
            </w:r>
            <w:r w:rsidRPr="006744DE">
              <w:rPr>
                <w:rFonts w:ascii="Calibri" w:eastAsia="宋体" w:hAnsi="Calibri" w:cs="Calibri" w:hint="eastAsia"/>
                <w:spacing w:val="-1"/>
                <w:sz w:val="18"/>
                <w:szCs w:val="18"/>
              </w:rPr>
              <w:t>102</w:t>
            </w:r>
            <w:r>
              <w:rPr>
                <w:rFonts w:ascii="Calibri" w:eastAsia="宋体" w:hAnsi="Calibri" w:cs="Calibri" w:hint="eastAsia"/>
                <w:spacing w:val="-1"/>
                <w:sz w:val="18"/>
                <w:szCs w:val="18"/>
              </w:rPr>
              <w:t>b</w:t>
            </w:r>
            <w:r w:rsidRPr="006744DE">
              <w:rPr>
                <w:rFonts w:ascii="Calibri" w:eastAsia="宋体" w:hAnsi="Calibri" w:cs="Calibri" w:hint="eastAsia"/>
                <w:spacing w:val="-1"/>
                <w:sz w:val="18"/>
                <w:szCs w:val="18"/>
              </w:rPr>
              <w:t xml:space="preserve"> </w:t>
            </w:r>
            <w:r>
              <w:rPr>
                <w:rFonts w:ascii="Calibri" w:eastAsia="宋体" w:hAnsi="Calibri" w:cs="Calibri" w:hint="eastAsia"/>
                <w:spacing w:val="-1"/>
                <w:sz w:val="18"/>
                <w:szCs w:val="18"/>
              </w:rPr>
              <w:t>MA103b</w:t>
            </w:r>
          </w:p>
          <w:p w:rsidR="00AD77F3" w:rsidRPr="00442B21" w:rsidRDefault="00AD77F3" w:rsidP="00AD77F3">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EE104</w:t>
            </w:r>
            <w:r w:rsidRPr="00442B21">
              <w:rPr>
                <w:rFonts w:ascii="Calibri" w:eastAsia="宋体" w:hAnsi="Calibri" w:cs="Calibri"/>
                <w:spacing w:val="-1"/>
                <w:sz w:val="18"/>
                <w:szCs w:val="18"/>
              </w:rPr>
              <w:t xml:space="preserve"> </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EE206</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Communication Principles</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442B21" w:rsidRDefault="00AD77F3" w:rsidP="00AD77F3">
            <w:pPr>
              <w:spacing w:before="54"/>
              <w:jc w:val="center"/>
              <w:rPr>
                <w:rFonts w:ascii="Calibri" w:eastAsia="宋体" w:hAnsi="Calibri" w:cs="Calibri"/>
                <w:spacing w:val="-1"/>
                <w:sz w:val="18"/>
                <w:szCs w:val="18"/>
              </w:rPr>
            </w:pPr>
            <w:r w:rsidRPr="006744DE">
              <w:rPr>
                <w:rFonts w:ascii="Calibri" w:eastAsia="宋体" w:hAnsi="Calibri" w:cs="Calibri"/>
                <w:spacing w:val="-1"/>
                <w:sz w:val="18"/>
                <w:szCs w:val="18"/>
              </w:rPr>
              <w:t>EE 205</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CS203</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Data Structures and Algorithm Analysis</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704" w:type="dxa"/>
            <w:tcBorders>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CS</w:t>
            </w: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EE313</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Wireless Communications</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F20363">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EE206</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EE315</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Data Communications and N</w:t>
            </w:r>
            <w:r w:rsidRPr="005049B2">
              <w:rPr>
                <w:rFonts w:ascii="Calibri" w:hAnsi="Calibri" w:cs="Calibri"/>
                <w:spacing w:val="-1"/>
                <w:sz w:val="18"/>
                <w:szCs w:val="18"/>
              </w:rPr>
              <w:t>etworking</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F20363">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EE206</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EE323</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Digital Signal P</w:t>
            </w:r>
            <w:r w:rsidRPr="005049B2">
              <w:rPr>
                <w:rFonts w:ascii="Calibri" w:hAnsi="Calibri" w:cs="Calibri"/>
                <w:spacing w:val="-1"/>
                <w:sz w:val="18"/>
                <w:szCs w:val="18"/>
              </w:rPr>
              <w:t>rocessing</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EE205</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EE326</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Digital Image Processing</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EE328</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Speech Signal Processing</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EE330</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DSP Design and Simulation</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F20363">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EE332</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Digital System D</w:t>
            </w:r>
            <w:r w:rsidRPr="005049B2">
              <w:rPr>
                <w:rFonts w:ascii="Calibri" w:hAnsi="Calibri" w:cs="Calibri"/>
                <w:spacing w:val="-1"/>
                <w:sz w:val="18"/>
                <w:szCs w:val="18"/>
              </w:rPr>
              <w:t>esign</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hint="default"/>
                <w:spacing w:val="-1"/>
                <w:sz w:val="18"/>
                <w:szCs w:val="18"/>
              </w:rPr>
              <w:t>EE323</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EE314</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Communication System Design I</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S</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442B21"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EE313</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EE419</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Biosensor</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sidR="00F20363">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704" w:type="dxa"/>
            <w:tcBorders>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CS307</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Database P</w:t>
            </w:r>
            <w:r w:rsidRPr="005049B2">
              <w:rPr>
                <w:rFonts w:ascii="Calibri" w:hAnsi="Calibri" w:cs="Calibri"/>
                <w:spacing w:val="-1"/>
                <w:sz w:val="18"/>
                <w:szCs w:val="18"/>
              </w:rPr>
              <w:t>rinciple</w:t>
            </w:r>
          </w:p>
        </w:tc>
        <w:tc>
          <w:tcPr>
            <w:tcW w:w="714"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F20363">
              <w:rPr>
                <w:rFonts w:ascii="Calibri" w:hAnsi="Calibri" w:cs="Calibri"/>
                <w:spacing w:val="-1"/>
                <w:sz w:val="18"/>
                <w:szCs w:val="18"/>
              </w:rPr>
              <w:t>F</w:t>
            </w:r>
          </w:p>
        </w:tc>
        <w:tc>
          <w:tcPr>
            <w:tcW w:w="709" w:type="dxa"/>
            <w:tcBorders>
              <w:top w:val="single" w:sz="4" w:space="0" w:color="auto"/>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F20363">
              <w:rPr>
                <w:rFonts w:ascii="Calibri"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704" w:type="dxa"/>
            <w:tcBorders>
              <w:bottom w:val="single" w:sz="4" w:space="0" w:color="auto"/>
            </w:tcBorders>
            <w:vAlign w:val="center"/>
          </w:tcPr>
          <w:p w:rsidR="00AD77F3" w:rsidRPr="005049B2" w:rsidRDefault="00F2036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CS</w:t>
            </w: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EE319</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Pr>
                <w:rFonts w:ascii="Calibri" w:hAnsi="Calibri" w:cs="Calibri"/>
                <w:spacing w:val="-1"/>
                <w:sz w:val="18"/>
                <w:szCs w:val="18"/>
              </w:rPr>
              <w:t>Embedded System and Microcomputer P</w:t>
            </w:r>
            <w:r w:rsidRPr="005049B2">
              <w:rPr>
                <w:rFonts w:ascii="Calibri" w:hAnsi="Calibri" w:cs="Calibri"/>
                <w:spacing w:val="-1"/>
                <w:sz w:val="18"/>
                <w:szCs w:val="18"/>
              </w:rPr>
              <w:t>rinciple</w:t>
            </w:r>
          </w:p>
        </w:tc>
        <w:tc>
          <w:tcPr>
            <w:tcW w:w="714"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spacing w:val="-1"/>
                <w:sz w:val="18"/>
                <w:szCs w:val="18"/>
              </w:rPr>
              <w:t>3</w:t>
            </w:r>
          </w:p>
        </w:tc>
        <w:tc>
          <w:tcPr>
            <w:tcW w:w="567"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1</w:t>
            </w:r>
          </w:p>
        </w:tc>
        <w:tc>
          <w:tcPr>
            <w:tcW w:w="709"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EE470</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ind w:left="1"/>
              <w:jc w:val="center"/>
              <w:rPr>
                <w:rFonts w:ascii="Calibri" w:hAnsi="Calibri" w:cs="Calibri" w:hint="default"/>
                <w:spacing w:val="-1"/>
                <w:sz w:val="18"/>
                <w:szCs w:val="18"/>
              </w:rPr>
            </w:pPr>
            <w:r w:rsidRPr="005049B2">
              <w:rPr>
                <w:rFonts w:ascii="Calibri" w:hAnsi="Calibri" w:cs="Calibri"/>
                <w:spacing w:val="-1"/>
                <w:sz w:val="18"/>
                <w:szCs w:val="18"/>
              </w:rPr>
              <w:t>Industria</w:t>
            </w:r>
            <w:r>
              <w:rPr>
                <w:rFonts w:ascii="Calibri" w:hAnsi="Calibri" w:cs="Calibri"/>
                <w:spacing w:val="-1"/>
                <w:sz w:val="18"/>
                <w:szCs w:val="18"/>
              </w:rPr>
              <w:t>l P</w:t>
            </w:r>
            <w:r w:rsidRPr="005049B2">
              <w:rPr>
                <w:rFonts w:ascii="Calibri" w:hAnsi="Calibri" w:cs="Calibri"/>
                <w:spacing w:val="-1"/>
                <w:sz w:val="18"/>
                <w:szCs w:val="18"/>
              </w:rPr>
              <w:t>ractice</w:t>
            </w:r>
          </w:p>
        </w:tc>
        <w:tc>
          <w:tcPr>
            <w:tcW w:w="714"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16</w:t>
            </w:r>
          </w:p>
        </w:tc>
        <w:tc>
          <w:tcPr>
            <w:tcW w:w="709"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Sum</w:t>
            </w:r>
          </w:p>
        </w:tc>
        <w:tc>
          <w:tcPr>
            <w:tcW w:w="708"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3/</w:t>
            </w:r>
            <w:r w:rsidR="00F20363">
              <w:rPr>
                <w:rFonts w:ascii="Calibri" w:hAnsi="Calibri" w:cs="Calibri"/>
                <w:spacing w:val="-1"/>
                <w:sz w:val="18"/>
                <w:szCs w:val="18"/>
              </w:rPr>
              <w:t>Sum</w:t>
            </w:r>
          </w:p>
        </w:tc>
        <w:tc>
          <w:tcPr>
            <w:tcW w:w="709" w:type="dxa"/>
            <w:tcBorders>
              <w:top w:val="single" w:sz="4" w:space="0" w:color="auto"/>
              <w:bottom w:val="single" w:sz="4" w:space="0" w:color="auto"/>
            </w:tcBorders>
            <w:vAlign w:val="center"/>
          </w:tcPr>
          <w:p w:rsidR="00AD77F3" w:rsidRPr="005049B2" w:rsidRDefault="00F20363" w:rsidP="00AD77F3">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F20363" w:rsidP="00AD77F3">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EE480</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Projects of Science and Technology Innovation</w:t>
            </w:r>
          </w:p>
        </w:tc>
        <w:tc>
          <w:tcPr>
            <w:tcW w:w="714"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2</w:t>
            </w:r>
          </w:p>
        </w:tc>
        <w:tc>
          <w:tcPr>
            <w:tcW w:w="567"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p>
        </w:tc>
        <w:tc>
          <w:tcPr>
            <w:tcW w:w="708"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AD77F3" w:rsidRPr="005049B2" w:rsidRDefault="00F20363" w:rsidP="00AD77F3">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F20363" w:rsidP="00AD77F3">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EE490</w:t>
            </w:r>
          </w:p>
        </w:tc>
        <w:tc>
          <w:tcPr>
            <w:tcW w:w="2835" w:type="dxa"/>
            <w:tcBorders>
              <w:top w:val="single" w:sz="4" w:space="0" w:color="auto"/>
              <w:bottom w:val="single" w:sz="4" w:space="0" w:color="auto"/>
            </w:tcBorders>
            <w:vAlign w:val="center"/>
          </w:tcPr>
          <w:p w:rsidR="00AD77F3" w:rsidRPr="005049B2" w:rsidRDefault="00AD77F3" w:rsidP="00AD77F3">
            <w:pPr>
              <w:pStyle w:val="TableParagraph"/>
              <w:kinsoku w:val="0"/>
              <w:overflowPunct w:val="0"/>
              <w:autoSpaceDE w:val="0"/>
              <w:autoSpaceDN w:val="0"/>
              <w:adjustRightInd w:val="0"/>
              <w:spacing w:before="54"/>
              <w:jc w:val="center"/>
              <w:rPr>
                <w:rFonts w:ascii="Calibri" w:hAnsi="Calibri" w:cs="Calibri" w:hint="default"/>
                <w:spacing w:val="-1"/>
                <w:sz w:val="18"/>
                <w:szCs w:val="18"/>
              </w:rPr>
            </w:pPr>
            <w:r w:rsidRPr="005049B2">
              <w:rPr>
                <w:rFonts w:ascii="Calibri" w:hAnsi="Calibri" w:cs="Calibri"/>
                <w:spacing w:val="-1"/>
                <w:sz w:val="18"/>
                <w:szCs w:val="18"/>
              </w:rPr>
              <w:t>Thesis</w:t>
            </w:r>
            <w:r w:rsidRPr="005049B2">
              <w:rPr>
                <w:rFonts w:ascii="Calibri" w:hAnsi="Calibri" w:cs="Calibri"/>
                <w:spacing w:val="-1"/>
                <w:sz w:val="18"/>
                <w:szCs w:val="18"/>
              </w:rPr>
              <w:t>（</w:t>
            </w:r>
            <w:r>
              <w:rPr>
                <w:rFonts w:ascii="Calibri" w:hAnsi="Calibri" w:cs="Calibri"/>
                <w:spacing w:val="-1"/>
                <w:sz w:val="18"/>
                <w:szCs w:val="18"/>
              </w:rPr>
              <w:t>Graduation P</w:t>
            </w:r>
            <w:r w:rsidRPr="005049B2">
              <w:rPr>
                <w:rFonts w:ascii="Calibri" w:hAnsi="Calibri" w:cs="Calibri"/>
                <w:spacing w:val="-1"/>
                <w:sz w:val="18"/>
                <w:szCs w:val="18"/>
              </w:rPr>
              <w:t>roject</w:t>
            </w:r>
            <w:r w:rsidRPr="005049B2">
              <w:rPr>
                <w:rFonts w:ascii="Calibri" w:hAnsi="Calibri" w:cs="Calibri"/>
                <w:spacing w:val="-1"/>
                <w:sz w:val="18"/>
                <w:szCs w:val="18"/>
              </w:rPr>
              <w:t>）</w:t>
            </w:r>
          </w:p>
        </w:tc>
        <w:tc>
          <w:tcPr>
            <w:tcW w:w="714"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8</w:t>
            </w:r>
          </w:p>
        </w:tc>
        <w:tc>
          <w:tcPr>
            <w:tcW w:w="567" w:type="dxa"/>
            <w:tcBorders>
              <w:top w:val="single" w:sz="4" w:space="0" w:color="auto"/>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r w:rsidRPr="005049B2">
              <w:rPr>
                <w:rFonts w:ascii="Calibri" w:eastAsia="宋体" w:hAnsi="Calibri" w:cs="Calibri" w:hint="eastAsia"/>
                <w:spacing w:val="-1"/>
                <w:sz w:val="18"/>
                <w:szCs w:val="18"/>
              </w:rPr>
              <w:t>8</w:t>
            </w:r>
          </w:p>
        </w:tc>
        <w:tc>
          <w:tcPr>
            <w:tcW w:w="709"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8</w:t>
            </w:r>
          </w:p>
        </w:tc>
        <w:tc>
          <w:tcPr>
            <w:tcW w:w="709" w:type="dxa"/>
            <w:tcBorders>
              <w:top w:val="single" w:sz="4" w:space="0" w:color="auto"/>
              <w:bottom w:val="single" w:sz="4" w:space="0" w:color="auto"/>
            </w:tcBorders>
            <w:vAlign w:val="center"/>
          </w:tcPr>
          <w:p w:rsidR="00AD77F3" w:rsidRDefault="00AD77F3" w:rsidP="00AD77F3">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&amp;</w:t>
            </w:r>
            <w:proofErr w:type="spellStart"/>
            <w:r>
              <w:rPr>
                <w:rFonts w:ascii="Calibri" w:hAnsi="Calibri" w:cs="Calibri"/>
                <w:spacing w:val="-1"/>
                <w:sz w:val="18"/>
                <w:szCs w:val="18"/>
              </w:rPr>
              <w:t>Spr</w:t>
            </w:r>
            <w:proofErr w:type="spellEnd"/>
          </w:p>
        </w:tc>
        <w:tc>
          <w:tcPr>
            <w:tcW w:w="708"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4/</w:t>
            </w:r>
            <w:r w:rsidR="00F20363">
              <w:rPr>
                <w:rFonts w:ascii="Calibri" w:hAnsi="Calibri" w:cs="Calibri"/>
                <w:spacing w:val="-1"/>
                <w:sz w:val="18"/>
                <w:szCs w:val="18"/>
              </w:rPr>
              <w:t>F&amp;S</w:t>
            </w:r>
          </w:p>
        </w:tc>
        <w:tc>
          <w:tcPr>
            <w:tcW w:w="709" w:type="dxa"/>
            <w:tcBorders>
              <w:top w:val="single" w:sz="4" w:space="0" w:color="auto"/>
              <w:bottom w:val="single" w:sz="4" w:space="0" w:color="auto"/>
            </w:tcBorders>
            <w:vAlign w:val="center"/>
          </w:tcPr>
          <w:p w:rsidR="00AD77F3" w:rsidRPr="005049B2" w:rsidRDefault="00F20363" w:rsidP="00AD77F3">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AD77F3" w:rsidRPr="005049B2" w:rsidRDefault="00F20363" w:rsidP="00AD77F3">
            <w:pPr>
              <w:autoSpaceDE w:val="0"/>
              <w:autoSpaceDN w:val="0"/>
              <w:adjustRightInd w:val="0"/>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z w:val="18"/>
              </w:rPr>
            </w:pPr>
            <w:r w:rsidRPr="00EF2FBF">
              <w:rPr>
                <w:rFonts w:ascii="Calibri" w:hAnsi="Calibri" w:cs="Calibri"/>
                <w:spacing w:val="-1"/>
                <w:sz w:val="18"/>
              </w:rPr>
              <w:t>EE204</w:t>
            </w:r>
          </w:p>
        </w:tc>
        <w:tc>
          <w:tcPr>
            <w:tcW w:w="2835"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76"/>
              <w:jc w:val="center"/>
              <w:rPr>
                <w:rFonts w:ascii="Calibri" w:hAnsi="Calibri" w:cs="Calibri" w:hint="default"/>
                <w:sz w:val="18"/>
              </w:rPr>
            </w:pPr>
            <w:r w:rsidRPr="00EF2FBF">
              <w:rPr>
                <w:rFonts w:ascii="Calibri" w:hAnsi="Calibri" w:cs="Calibri"/>
                <w:sz w:val="18"/>
              </w:rPr>
              <w:t xml:space="preserve">Introduction to </w:t>
            </w:r>
            <w:r>
              <w:rPr>
                <w:rFonts w:ascii="Calibri" w:hAnsi="Calibri" w:cs="Calibri"/>
                <w:sz w:val="18"/>
              </w:rPr>
              <w:t>S</w:t>
            </w:r>
            <w:r w:rsidRPr="00EF2FBF">
              <w:rPr>
                <w:rFonts w:ascii="Calibri" w:hAnsi="Calibri" w:cs="Calibri"/>
                <w:sz w:val="18"/>
              </w:rPr>
              <w:t xml:space="preserve">emiconductor </w:t>
            </w:r>
            <w:r>
              <w:rPr>
                <w:rFonts w:ascii="Calibri" w:hAnsi="Calibri" w:cs="Calibri"/>
                <w:sz w:val="18"/>
              </w:rPr>
              <w:t>D</w:t>
            </w:r>
            <w:r w:rsidRPr="00EF2FBF">
              <w:rPr>
                <w:rFonts w:ascii="Calibri" w:hAnsi="Calibri" w:cs="Calibri"/>
                <w:sz w:val="18"/>
              </w:rPr>
              <w:t>evices</w:t>
            </w:r>
          </w:p>
        </w:tc>
        <w:tc>
          <w:tcPr>
            <w:tcW w:w="714"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2/</w:t>
            </w:r>
            <w:r w:rsidR="00F20363">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EE203</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z w:val="18"/>
              </w:rPr>
            </w:pPr>
            <w:r w:rsidRPr="00EF2FBF">
              <w:rPr>
                <w:rFonts w:ascii="Calibri" w:hAnsi="Calibri" w:cs="Calibri"/>
                <w:spacing w:val="-1"/>
                <w:sz w:val="18"/>
              </w:rPr>
              <w:t>EE303</w:t>
            </w:r>
          </w:p>
        </w:tc>
        <w:tc>
          <w:tcPr>
            <w:tcW w:w="2835"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76"/>
              <w:jc w:val="center"/>
              <w:rPr>
                <w:rFonts w:ascii="Calibri" w:hAnsi="Calibri" w:cs="Calibri" w:hint="default"/>
                <w:sz w:val="18"/>
              </w:rPr>
            </w:pPr>
            <w:r w:rsidRPr="00EF2FBF">
              <w:rPr>
                <w:rFonts w:ascii="Calibri" w:hAnsi="Calibri" w:cs="Calibri"/>
                <w:sz w:val="18"/>
              </w:rPr>
              <w:t>Fundamental of Optoelectronic Technology</w:t>
            </w:r>
          </w:p>
        </w:tc>
        <w:tc>
          <w:tcPr>
            <w:tcW w:w="714" w:type="dxa"/>
            <w:tcBorders>
              <w:top w:val="single" w:sz="4" w:space="0" w:color="auto"/>
              <w:bottom w:val="single" w:sz="4" w:space="0" w:color="auto"/>
            </w:tcBorders>
            <w:vAlign w:val="center"/>
          </w:tcPr>
          <w:p w:rsidR="00AD77F3" w:rsidRPr="00EF2FBF" w:rsidRDefault="00AD77F3" w:rsidP="00AD77F3">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AD77F3" w:rsidRPr="00EF2FBF" w:rsidRDefault="00AD77F3" w:rsidP="00AD77F3">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AD77F3" w:rsidRPr="00EF2FBF" w:rsidRDefault="00AD77F3" w:rsidP="00AD77F3">
            <w:pPr>
              <w:jc w:val="center"/>
              <w:rPr>
                <w:rFonts w:ascii="Calibri" w:eastAsia="宋体" w:hAnsi="Calibri"/>
                <w:sz w:val="18"/>
                <w:szCs w:val="21"/>
              </w:rPr>
            </w:pPr>
            <w:r w:rsidRPr="00EF2FBF">
              <w:rPr>
                <w:rFonts w:ascii="Calibri" w:eastAsia="宋体" w:hAnsi="Calibri" w:hint="eastAsia"/>
                <w:sz w:val="18"/>
                <w:szCs w:val="21"/>
              </w:rPr>
              <w:t>4</w:t>
            </w:r>
          </w:p>
        </w:tc>
        <w:tc>
          <w:tcPr>
            <w:tcW w:w="709" w:type="dxa"/>
            <w:tcBorders>
              <w:top w:val="single" w:sz="4" w:space="0" w:color="auto"/>
              <w:bottom w:val="single" w:sz="4" w:space="0" w:color="auto"/>
            </w:tcBorders>
            <w:vAlign w:val="center"/>
          </w:tcPr>
          <w:p w:rsidR="00AD77F3" w:rsidRPr="00EF2FBF" w:rsidRDefault="00AD77F3" w:rsidP="00AD77F3">
            <w:pPr>
              <w:jc w:val="center"/>
              <w:rPr>
                <w:rFonts w:ascii="Calibri" w:eastAsia="宋体" w:hAnsi="Calibri"/>
                <w:sz w:val="18"/>
                <w:szCs w:val="21"/>
              </w:rPr>
            </w:pPr>
            <w:r>
              <w:rPr>
                <w:rFonts w:ascii="Calibri" w:eastAsia="宋体" w:hAnsi="Calibri" w:hint="eastAsia"/>
                <w:sz w:val="18"/>
                <w:szCs w:val="21"/>
              </w:rPr>
              <w:t>Fall</w:t>
            </w:r>
          </w:p>
        </w:tc>
        <w:tc>
          <w:tcPr>
            <w:tcW w:w="708" w:type="dxa"/>
            <w:tcBorders>
              <w:top w:val="single" w:sz="4" w:space="0" w:color="auto"/>
              <w:bottom w:val="single" w:sz="4" w:space="0" w:color="auto"/>
            </w:tcBorders>
            <w:vAlign w:val="center"/>
          </w:tcPr>
          <w:p w:rsidR="00AD77F3" w:rsidRPr="00EF2FBF" w:rsidRDefault="00AD77F3" w:rsidP="00AD77F3">
            <w:pPr>
              <w:jc w:val="center"/>
              <w:rPr>
                <w:rFonts w:ascii="Calibri" w:eastAsia="宋体" w:hAnsi="Calibri"/>
                <w:sz w:val="18"/>
                <w:szCs w:val="21"/>
              </w:rPr>
            </w:pPr>
            <w:r w:rsidRPr="00EF2FBF">
              <w:rPr>
                <w:rFonts w:ascii="Calibri" w:eastAsia="宋体" w:hAnsi="Calibri" w:hint="eastAsia"/>
                <w:sz w:val="18"/>
                <w:szCs w:val="21"/>
              </w:rPr>
              <w:t>3/</w:t>
            </w:r>
            <w:r w:rsidR="00F20363">
              <w:rPr>
                <w:rFonts w:ascii="Calibri" w:eastAsia="宋体" w:hAnsi="Calibri" w:hint="eastAsia"/>
                <w:sz w:val="18"/>
                <w:szCs w:val="21"/>
              </w:rPr>
              <w:t>F</w:t>
            </w:r>
          </w:p>
        </w:tc>
        <w:tc>
          <w:tcPr>
            <w:tcW w:w="709" w:type="dxa"/>
            <w:tcBorders>
              <w:top w:val="single" w:sz="4" w:space="0" w:color="auto"/>
              <w:bottom w:val="single" w:sz="4" w:space="0" w:color="auto"/>
            </w:tcBorders>
            <w:vAlign w:val="center"/>
          </w:tcPr>
          <w:p w:rsidR="00AD77F3" w:rsidRPr="00EF2FBF" w:rsidRDefault="00F20363" w:rsidP="00AD77F3">
            <w:pPr>
              <w:jc w:val="center"/>
              <w:rPr>
                <w:rFonts w:ascii="Calibri" w:eastAsia="宋体" w:hAnsi="Calibri"/>
                <w:sz w:val="18"/>
                <w:szCs w:val="21"/>
              </w:rPr>
            </w:pPr>
            <w:r w:rsidRPr="00F20363">
              <w:rPr>
                <w:rFonts w:ascii="Calibri" w:eastAsia="宋体" w:hAnsi="Calibri"/>
                <w:sz w:val="18"/>
                <w:szCs w:val="21"/>
              </w:rPr>
              <w:t>C/E</w:t>
            </w:r>
          </w:p>
        </w:tc>
        <w:tc>
          <w:tcPr>
            <w:tcW w:w="992" w:type="dxa"/>
            <w:tcBorders>
              <w:top w:val="single" w:sz="4" w:space="0" w:color="auto"/>
              <w:bottom w:val="single" w:sz="4" w:space="0" w:color="auto"/>
            </w:tcBorders>
            <w:shd w:val="clear" w:color="auto" w:fill="FFFFFF" w:themeFill="background1"/>
            <w:vAlign w:val="center"/>
          </w:tcPr>
          <w:p w:rsidR="00AD77F3" w:rsidRPr="00EF2FBF" w:rsidRDefault="00F20363" w:rsidP="00AD77F3">
            <w:pPr>
              <w:jc w:val="center"/>
              <w:rPr>
                <w:rFonts w:ascii="Calibri" w:eastAsia="宋体" w:hAnsi="Calibri"/>
                <w:sz w:val="18"/>
                <w:szCs w:val="21"/>
              </w:rPr>
            </w:pPr>
            <w:r>
              <w:rPr>
                <w:rFonts w:ascii="Calibri" w:eastAsia="宋体" w:hAnsi="Calibri" w:hint="eastAsia"/>
                <w:sz w:val="18"/>
                <w:szCs w:val="21"/>
              </w:rPr>
              <w:t>NA</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EE304</w:t>
            </w:r>
          </w:p>
        </w:tc>
        <w:tc>
          <w:tcPr>
            <w:tcW w:w="2835"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Integrated Circuit D</w:t>
            </w:r>
            <w:r w:rsidRPr="00CA5F41">
              <w:rPr>
                <w:rFonts w:ascii="Calibri" w:hAnsi="Calibri" w:cs="Calibri"/>
                <w:spacing w:val="-1"/>
                <w:sz w:val="18"/>
                <w:szCs w:val="18"/>
              </w:rPr>
              <w:t>esign</w:t>
            </w:r>
          </w:p>
        </w:tc>
        <w:tc>
          <w:tcPr>
            <w:tcW w:w="714"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2</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5</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AD77F3" w:rsidRPr="00B57586" w:rsidRDefault="00AD77F3" w:rsidP="00AD77F3">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EE202</w:t>
            </w:r>
          </w:p>
          <w:p w:rsidR="00AD77F3" w:rsidRPr="00FE1932" w:rsidRDefault="00AD77F3" w:rsidP="00AD77F3">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EE204</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lastRenderedPageBreak/>
              <w:t>EE305</w:t>
            </w:r>
          </w:p>
        </w:tc>
        <w:tc>
          <w:tcPr>
            <w:tcW w:w="2835"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VLSI Technology</w:t>
            </w:r>
          </w:p>
        </w:tc>
        <w:tc>
          <w:tcPr>
            <w:tcW w:w="714"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AD77F3" w:rsidRPr="00CA5F41"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CA5F41"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EE202</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EE306</w:t>
            </w:r>
          </w:p>
        </w:tc>
        <w:tc>
          <w:tcPr>
            <w:tcW w:w="2835"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MEMS</w:t>
            </w:r>
          </w:p>
        </w:tc>
        <w:tc>
          <w:tcPr>
            <w:tcW w:w="714"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AD77F3" w:rsidRPr="00CA5F41"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AD77F3" w:rsidRPr="00CA5F41" w:rsidRDefault="00AD77F3" w:rsidP="00AD77F3">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AD77F3" w:rsidRPr="00CA5F41"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PHY101a</w:t>
            </w:r>
          </w:p>
          <w:p w:rsidR="00AD77F3" w:rsidRPr="00CA5F41"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360DD0" w:rsidRDefault="00AD77F3" w:rsidP="00AD77F3">
            <w:pPr>
              <w:pStyle w:val="TableParagraph"/>
              <w:kinsoku w:val="0"/>
              <w:overflowPunct w:val="0"/>
              <w:spacing w:before="87"/>
              <w:jc w:val="center"/>
              <w:rPr>
                <w:rFonts w:ascii="Calibri" w:hAnsi="Calibri" w:cs="Calibri" w:hint="default"/>
                <w:sz w:val="18"/>
                <w:szCs w:val="18"/>
              </w:rPr>
            </w:pPr>
            <w:r w:rsidRPr="00360DD0">
              <w:rPr>
                <w:rFonts w:ascii="Calibri" w:hAnsi="Calibri" w:cs="Calibri" w:hint="default"/>
                <w:spacing w:val="-1"/>
                <w:sz w:val="18"/>
                <w:szCs w:val="18"/>
              </w:rPr>
              <w:t>EE307</w:t>
            </w:r>
          </w:p>
        </w:tc>
        <w:tc>
          <w:tcPr>
            <w:tcW w:w="2835" w:type="dxa"/>
            <w:tcBorders>
              <w:top w:val="single" w:sz="4" w:space="0" w:color="auto"/>
              <w:bottom w:val="single" w:sz="4" w:space="0" w:color="auto"/>
            </w:tcBorders>
            <w:vAlign w:val="center"/>
          </w:tcPr>
          <w:p w:rsidR="00AD77F3" w:rsidRPr="00360DD0" w:rsidRDefault="00AD77F3" w:rsidP="00AD77F3">
            <w:pPr>
              <w:pStyle w:val="TableParagraph"/>
              <w:kinsoku w:val="0"/>
              <w:overflowPunct w:val="0"/>
              <w:spacing w:before="31"/>
              <w:jc w:val="center"/>
              <w:rPr>
                <w:rFonts w:ascii="Calibri" w:hAnsi="Calibri" w:cs="Calibri" w:hint="default"/>
                <w:sz w:val="18"/>
                <w:szCs w:val="18"/>
              </w:rPr>
            </w:pPr>
            <w:r w:rsidRPr="00360DD0">
              <w:rPr>
                <w:rFonts w:ascii="Calibri" w:hAnsi="Calibri" w:cs="Calibri" w:hint="default"/>
                <w:sz w:val="18"/>
                <w:szCs w:val="18"/>
              </w:rPr>
              <w:t>Antennas and Radio Propagation</w:t>
            </w:r>
          </w:p>
        </w:tc>
        <w:tc>
          <w:tcPr>
            <w:tcW w:w="714"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AD77F3" w:rsidRPr="00442B21" w:rsidRDefault="00AD77F3" w:rsidP="00AD77F3">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442B21"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AD77F3" w:rsidRPr="00442B21" w:rsidRDefault="00AD77F3" w:rsidP="00AD77F3">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442B21"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704" w:type="dxa"/>
            <w:tcBorders>
              <w:bottom w:val="single" w:sz="4" w:space="0" w:color="auto"/>
            </w:tcBorders>
            <w:vAlign w:val="center"/>
          </w:tcPr>
          <w:p w:rsidR="00AD77F3" w:rsidRPr="00442B21" w:rsidRDefault="00AD77F3" w:rsidP="00AD77F3">
            <w:pPr>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EE308</w:t>
            </w:r>
          </w:p>
        </w:tc>
        <w:tc>
          <w:tcPr>
            <w:tcW w:w="2835"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Fiber Communication Principles and Techniques</w:t>
            </w:r>
          </w:p>
        </w:tc>
        <w:tc>
          <w:tcPr>
            <w:tcW w:w="714"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EE303</w:t>
            </w:r>
          </w:p>
        </w:tc>
        <w:tc>
          <w:tcPr>
            <w:tcW w:w="704" w:type="dxa"/>
            <w:tcBorders>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EE311</w:t>
            </w:r>
          </w:p>
        </w:tc>
        <w:tc>
          <w:tcPr>
            <w:tcW w:w="2835"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Optical Design</w:t>
            </w:r>
          </w:p>
        </w:tc>
        <w:tc>
          <w:tcPr>
            <w:tcW w:w="714"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7"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1</w:t>
            </w:r>
          </w:p>
        </w:tc>
        <w:tc>
          <w:tcPr>
            <w:tcW w:w="709"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4</w:t>
            </w:r>
          </w:p>
        </w:tc>
        <w:tc>
          <w:tcPr>
            <w:tcW w:w="709"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708" w:type="dxa"/>
            <w:tcBorders>
              <w:top w:val="single" w:sz="4" w:space="0" w:color="auto"/>
              <w:bottom w:val="single" w:sz="4" w:space="0" w:color="auto"/>
            </w:tcBorders>
            <w:vAlign w:val="center"/>
          </w:tcPr>
          <w:p w:rsidR="00AD77F3" w:rsidRPr="00EF2FBF" w:rsidRDefault="00AD77F3" w:rsidP="00AD77F3">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r w:rsidR="00F20363">
              <w:rPr>
                <w:rFonts w:ascii="Calibri" w:hAnsi="Calibri" w:cs="Calibri"/>
                <w:spacing w:val="-1"/>
                <w:sz w:val="18"/>
              </w:rPr>
              <w:t>F</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sidRPr="00F20363">
              <w:rPr>
                <w:rFonts w:ascii="Calibri" w:eastAsia="宋体" w:hAnsi="Calibri" w:cs="Calibri"/>
                <w:spacing w:val="-1"/>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PHY307</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EE316</w:t>
            </w:r>
          </w:p>
        </w:tc>
        <w:tc>
          <w:tcPr>
            <w:tcW w:w="2835"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ind w:right="3"/>
              <w:jc w:val="center"/>
              <w:rPr>
                <w:rFonts w:ascii="Calibri" w:hAnsi="Calibri" w:cs="Calibri" w:hint="default"/>
                <w:spacing w:val="-1"/>
                <w:sz w:val="18"/>
                <w:szCs w:val="18"/>
              </w:rPr>
            </w:pPr>
            <w:r w:rsidRPr="00442B21">
              <w:rPr>
                <w:rFonts w:ascii="Calibri" w:hAnsi="Calibri" w:cs="Calibri" w:hint="default"/>
                <w:spacing w:val="-1"/>
                <w:sz w:val="18"/>
                <w:szCs w:val="18"/>
              </w:rPr>
              <w:t>Microwave Engineering</w:t>
            </w:r>
          </w:p>
        </w:tc>
        <w:tc>
          <w:tcPr>
            <w:tcW w:w="714"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AD77F3" w:rsidRPr="00442B21" w:rsidRDefault="00AD77F3" w:rsidP="00AD77F3">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AD77F3" w:rsidRPr="00442B21" w:rsidRDefault="00AD77F3" w:rsidP="00AD77F3">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442B21" w:rsidRDefault="00AD77F3" w:rsidP="00AD77F3">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AD77F3" w:rsidRPr="00442B21" w:rsidRDefault="00AD77F3" w:rsidP="00AD77F3">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AD77F3" w:rsidRPr="00442B21"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Pr="00442B21"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704" w:type="dxa"/>
            <w:tcBorders>
              <w:bottom w:val="single" w:sz="4" w:space="0" w:color="auto"/>
            </w:tcBorders>
            <w:vAlign w:val="center"/>
          </w:tcPr>
          <w:p w:rsidR="00AD77F3" w:rsidRPr="005049B2" w:rsidRDefault="00AD77F3" w:rsidP="00AD77F3">
            <w:pPr>
              <w:autoSpaceDE w:val="0"/>
              <w:autoSpaceDN w:val="0"/>
              <w:adjustRightInd w:val="0"/>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EE317</w:t>
            </w:r>
          </w:p>
        </w:tc>
        <w:tc>
          <w:tcPr>
            <w:tcW w:w="2835"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w:t>
            </w:r>
          </w:p>
        </w:tc>
        <w:tc>
          <w:tcPr>
            <w:tcW w:w="714"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EE318</w:t>
            </w:r>
          </w:p>
        </w:tc>
        <w:tc>
          <w:tcPr>
            <w:tcW w:w="2835"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w:t>
            </w:r>
          </w:p>
        </w:tc>
        <w:tc>
          <w:tcPr>
            <w:tcW w:w="714"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708"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F20363">
              <w:rPr>
                <w:rFonts w:ascii="Calibri" w:eastAsia="宋体" w:hAnsi="Calibri" w:cs="Calibri" w:hint="eastAsia"/>
                <w:spacing w:val="-1"/>
                <w:sz w:val="18"/>
                <w:szCs w:val="18"/>
              </w:rPr>
              <w:t>S</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EE320</w:t>
            </w:r>
          </w:p>
        </w:tc>
        <w:tc>
          <w:tcPr>
            <w:tcW w:w="2835"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Integrated Circuit Fabrication Laboratory</w:t>
            </w:r>
          </w:p>
        </w:tc>
        <w:tc>
          <w:tcPr>
            <w:tcW w:w="714"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1.5</w:t>
            </w:r>
          </w:p>
        </w:tc>
        <w:tc>
          <w:tcPr>
            <w:tcW w:w="709"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sidRPr="00DA685B">
              <w:rPr>
                <w:rFonts w:ascii="Calibri" w:eastAsia="宋体" w:hAnsi="Calibri" w:cs="Calibri" w:hint="eastAsia"/>
                <w:sz w:val="18"/>
                <w:szCs w:val="18"/>
              </w:rPr>
              <w:t>4.5</w:t>
            </w:r>
          </w:p>
        </w:tc>
        <w:tc>
          <w:tcPr>
            <w:tcW w:w="709" w:type="dxa"/>
            <w:tcBorders>
              <w:top w:val="single" w:sz="4" w:space="0" w:color="auto"/>
              <w:bottom w:val="single" w:sz="4" w:space="0" w:color="auto"/>
            </w:tcBorders>
            <w:vAlign w:val="center"/>
          </w:tcPr>
          <w:p w:rsidR="00AD77F3" w:rsidRDefault="00AD77F3" w:rsidP="00AD77F3">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p w:rsidR="00AD77F3" w:rsidRPr="00DA685B" w:rsidRDefault="00AD77F3" w:rsidP="00AD77F3">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708"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F20363">
              <w:rPr>
                <w:rFonts w:ascii="Calibri" w:eastAsia="宋体" w:hAnsi="Calibri" w:cs="Calibri" w:hint="eastAsia"/>
                <w:sz w:val="18"/>
                <w:szCs w:val="18"/>
              </w:rPr>
              <w:t>S/F</w:t>
            </w:r>
          </w:p>
        </w:tc>
        <w:tc>
          <w:tcPr>
            <w:tcW w:w="709" w:type="dxa"/>
            <w:tcBorders>
              <w:top w:val="single" w:sz="4" w:space="0" w:color="auto"/>
              <w:bottom w:val="single" w:sz="4" w:space="0" w:color="auto"/>
            </w:tcBorders>
            <w:vAlign w:val="center"/>
          </w:tcPr>
          <w:p w:rsidR="00AD77F3" w:rsidRPr="00DA685B" w:rsidRDefault="00F20363" w:rsidP="00AD77F3">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2" w:type="dxa"/>
            <w:tcBorders>
              <w:top w:val="single" w:sz="4" w:space="0" w:color="auto"/>
              <w:bottom w:val="single" w:sz="4" w:space="0" w:color="auto"/>
            </w:tcBorders>
            <w:shd w:val="clear" w:color="auto" w:fill="FFFFFF" w:themeFill="background1"/>
            <w:vAlign w:val="center"/>
          </w:tcPr>
          <w:p w:rsidR="00AD77F3" w:rsidRPr="00DA685B" w:rsidRDefault="00AD77F3" w:rsidP="00AD77F3">
            <w:pPr>
              <w:spacing w:before="31"/>
              <w:jc w:val="center"/>
              <w:rPr>
                <w:rFonts w:ascii="Calibri" w:eastAsia="宋体" w:hAnsi="Calibri" w:cs="Calibri"/>
                <w:sz w:val="18"/>
                <w:szCs w:val="18"/>
              </w:rPr>
            </w:pPr>
            <w:r>
              <w:rPr>
                <w:rFonts w:ascii="Calibri" w:eastAsia="宋体" w:hAnsi="Calibri" w:cs="Calibri" w:hint="eastAsia"/>
                <w:sz w:val="18"/>
                <w:szCs w:val="18"/>
              </w:rPr>
              <w:t>EE203</w:t>
            </w:r>
          </w:p>
        </w:tc>
        <w:tc>
          <w:tcPr>
            <w:tcW w:w="704" w:type="dxa"/>
            <w:tcBorders>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EE322</w:t>
            </w:r>
          </w:p>
        </w:tc>
        <w:tc>
          <w:tcPr>
            <w:tcW w:w="2835"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Optoelectronics Devices Fabrication Laboratory</w:t>
            </w:r>
          </w:p>
        </w:tc>
        <w:tc>
          <w:tcPr>
            <w:tcW w:w="714"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2</w:t>
            </w:r>
          </w:p>
        </w:tc>
        <w:tc>
          <w:tcPr>
            <w:tcW w:w="567"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709"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708"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F20363">
              <w:rPr>
                <w:rFonts w:ascii="Calibri" w:eastAsia="宋体" w:hAnsi="Calibri" w:cs="Calibri" w:hint="eastAsia"/>
                <w:sz w:val="18"/>
                <w:szCs w:val="18"/>
              </w:rPr>
              <w:t>S</w:t>
            </w:r>
          </w:p>
        </w:tc>
        <w:tc>
          <w:tcPr>
            <w:tcW w:w="709" w:type="dxa"/>
            <w:tcBorders>
              <w:top w:val="single" w:sz="4" w:space="0" w:color="auto"/>
              <w:bottom w:val="single" w:sz="4" w:space="0" w:color="auto"/>
            </w:tcBorders>
            <w:vAlign w:val="center"/>
          </w:tcPr>
          <w:p w:rsidR="00AD77F3" w:rsidRPr="00DA685B" w:rsidRDefault="00F20363" w:rsidP="00AD77F3">
            <w:pPr>
              <w:spacing w:before="31"/>
              <w:jc w:val="center"/>
              <w:rPr>
                <w:rFonts w:ascii="Calibri" w:eastAsia="宋体" w:hAnsi="Calibri" w:cs="Calibri"/>
                <w:sz w:val="18"/>
                <w:szCs w:val="18"/>
              </w:rPr>
            </w:pPr>
            <w:r w:rsidRPr="00F20363">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DA685B" w:rsidRDefault="00AD77F3" w:rsidP="00AD77F3">
            <w:pPr>
              <w:spacing w:before="31"/>
              <w:jc w:val="center"/>
              <w:rPr>
                <w:rFonts w:ascii="Calibri" w:eastAsia="宋体" w:hAnsi="Calibri" w:cs="Calibri"/>
                <w:sz w:val="18"/>
                <w:szCs w:val="18"/>
              </w:rPr>
            </w:pPr>
            <w:r>
              <w:rPr>
                <w:rFonts w:ascii="Calibri" w:eastAsia="宋体" w:hAnsi="Calibri" w:cs="Calibri" w:hint="eastAsia"/>
                <w:sz w:val="18"/>
                <w:szCs w:val="18"/>
              </w:rPr>
              <w:t>EE203 EE204 EE303 EE309 EE310</w:t>
            </w:r>
          </w:p>
        </w:tc>
        <w:tc>
          <w:tcPr>
            <w:tcW w:w="704" w:type="dxa"/>
            <w:tcBorders>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EE325</w:t>
            </w:r>
          </w:p>
        </w:tc>
        <w:tc>
          <w:tcPr>
            <w:tcW w:w="2835"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sidRPr="00642EFF">
              <w:rPr>
                <w:rFonts w:ascii="Calibri" w:hAnsi="Calibri" w:cs="Calibri"/>
                <w:sz w:val="18"/>
                <w:szCs w:val="18"/>
              </w:rPr>
              <w:t>Nonlinear Optimization Techniques for Electrical Engineering</w:t>
            </w:r>
          </w:p>
        </w:tc>
        <w:tc>
          <w:tcPr>
            <w:tcW w:w="714"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5"/>
              <w:jc w:val="center"/>
              <w:rPr>
                <w:rFonts w:ascii="Calibri" w:hAnsi="Calibri" w:cs="Calibri" w:hint="default"/>
                <w:sz w:val="18"/>
                <w:szCs w:val="18"/>
              </w:rPr>
            </w:pPr>
            <w:r>
              <w:rPr>
                <w:rFonts w:ascii="Calibri" w:hAnsi="Calibri" w:cs="Calibri"/>
                <w:sz w:val="18"/>
                <w:szCs w:val="18"/>
              </w:rPr>
              <w:t>3</w:t>
            </w:r>
          </w:p>
        </w:tc>
        <w:tc>
          <w:tcPr>
            <w:tcW w:w="567"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4"/>
              <w:jc w:val="center"/>
              <w:rPr>
                <w:rFonts w:ascii="Calibri" w:hAnsi="Calibri" w:cs="Calibri" w:hint="default"/>
                <w:sz w:val="18"/>
                <w:szCs w:val="18"/>
              </w:rPr>
            </w:pPr>
            <w:r>
              <w:rPr>
                <w:rFonts w:ascii="Calibri" w:hAnsi="Calibri" w:cs="Calibri"/>
                <w:sz w:val="18"/>
                <w:szCs w:val="18"/>
              </w:rPr>
              <w:t>1</w:t>
            </w:r>
          </w:p>
        </w:tc>
        <w:tc>
          <w:tcPr>
            <w:tcW w:w="709"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Pr>
                <w:rFonts w:ascii="Calibri" w:eastAsia="宋体" w:hAnsi="Calibri" w:cs="Calibri" w:hint="eastAsia"/>
                <w:sz w:val="18"/>
                <w:szCs w:val="18"/>
              </w:rPr>
              <w:t>4</w:t>
            </w:r>
          </w:p>
        </w:tc>
        <w:tc>
          <w:tcPr>
            <w:tcW w:w="709"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708"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Pr>
                <w:rFonts w:ascii="Calibri" w:eastAsia="宋体" w:hAnsi="Calibri" w:cs="Calibri" w:hint="eastAsia"/>
                <w:sz w:val="18"/>
                <w:szCs w:val="18"/>
              </w:rPr>
              <w:t>3/</w:t>
            </w:r>
            <w:r w:rsidR="00F20363">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AD77F3" w:rsidRDefault="00F20363" w:rsidP="00AD77F3">
            <w:pPr>
              <w:spacing w:before="31"/>
              <w:jc w:val="center"/>
              <w:rPr>
                <w:rFonts w:ascii="Calibri" w:eastAsia="宋体" w:hAnsi="Calibri" w:cs="Calibri"/>
                <w:sz w:val="18"/>
                <w:szCs w:val="18"/>
              </w:rPr>
            </w:pPr>
            <w:r w:rsidRPr="00F20363">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AD77F3"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AD77F3" w:rsidRDefault="00AD77F3" w:rsidP="00AD77F3">
            <w:pPr>
              <w:spacing w:before="31"/>
              <w:jc w:val="center"/>
              <w:rPr>
                <w:rFonts w:ascii="Calibri" w:eastAsia="宋体" w:hAnsi="Calibri" w:cs="Calibri"/>
                <w:sz w:val="18"/>
                <w:szCs w:val="18"/>
              </w:rPr>
            </w:pPr>
            <w:r>
              <w:rPr>
                <w:rFonts w:ascii="Calibri" w:hAnsi="Calibri" w:cs="Calibri"/>
                <w:spacing w:val="-1"/>
                <w:sz w:val="18"/>
                <w:szCs w:val="18"/>
              </w:rPr>
              <w:t>MA103b</w:t>
            </w:r>
          </w:p>
        </w:tc>
        <w:tc>
          <w:tcPr>
            <w:tcW w:w="704" w:type="dxa"/>
            <w:tcBorders>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EE405</w:t>
            </w:r>
          </w:p>
        </w:tc>
        <w:tc>
          <w:tcPr>
            <w:tcW w:w="2835"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III</w:t>
            </w:r>
          </w:p>
        </w:tc>
        <w:tc>
          <w:tcPr>
            <w:tcW w:w="714"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F20363">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704" w:type="dxa"/>
            <w:tcBorders>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EE409</w:t>
            </w:r>
          </w:p>
        </w:tc>
        <w:tc>
          <w:tcPr>
            <w:tcW w:w="2835"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Ultrafast Photonics</w:t>
            </w:r>
          </w:p>
        </w:tc>
        <w:tc>
          <w:tcPr>
            <w:tcW w:w="714"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AD77F3" w:rsidRPr="00DA685B" w:rsidRDefault="00AD77F3" w:rsidP="00AD77F3">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709"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708" w:type="dxa"/>
            <w:tcBorders>
              <w:top w:val="single" w:sz="4" w:space="0" w:color="auto"/>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sidR="00F20363">
              <w:rPr>
                <w:rFonts w:ascii="Calibri" w:eastAsia="宋体" w:hAnsi="Calibri" w:cs="Calibri" w:hint="eastAsia"/>
                <w:sz w:val="18"/>
                <w:szCs w:val="18"/>
              </w:rPr>
              <w:t>F</w:t>
            </w:r>
          </w:p>
        </w:tc>
        <w:tc>
          <w:tcPr>
            <w:tcW w:w="709" w:type="dxa"/>
            <w:tcBorders>
              <w:top w:val="single" w:sz="4" w:space="0" w:color="auto"/>
              <w:bottom w:val="single" w:sz="4" w:space="0" w:color="auto"/>
            </w:tcBorders>
            <w:vAlign w:val="center"/>
          </w:tcPr>
          <w:p w:rsidR="00AD77F3" w:rsidRPr="00DA685B" w:rsidRDefault="00F20363" w:rsidP="00AD77F3">
            <w:pPr>
              <w:spacing w:before="31"/>
              <w:jc w:val="center"/>
              <w:rPr>
                <w:rFonts w:ascii="Calibri" w:eastAsia="宋体" w:hAnsi="Calibri" w:cs="Calibri"/>
                <w:sz w:val="18"/>
                <w:szCs w:val="18"/>
              </w:rPr>
            </w:pPr>
            <w:r w:rsidRPr="00F20363">
              <w:rPr>
                <w:rFonts w:ascii="Calibri" w:eastAsia="宋体" w:hAnsi="Calibri" w:cs="Calibri"/>
                <w:sz w:val="18"/>
                <w:szCs w:val="18"/>
              </w:rPr>
              <w:t>C/E</w:t>
            </w:r>
          </w:p>
        </w:tc>
        <w:tc>
          <w:tcPr>
            <w:tcW w:w="992" w:type="dxa"/>
            <w:tcBorders>
              <w:top w:val="single" w:sz="4" w:space="0" w:color="auto"/>
              <w:bottom w:val="single" w:sz="4" w:space="0" w:color="auto"/>
            </w:tcBorders>
            <w:shd w:val="clear" w:color="auto" w:fill="FFFFFF" w:themeFill="background1"/>
            <w:vAlign w:val="center"/>
          </w:tcPr>
          <w:p w:rsidR="00AD77F3" w:rsidRPr="00DA685B" w:rsidRDefault="00F20363" w:rsidP="00AD77F3">
            <w:pPr>
              <w:spacing w:before="31"/>
              <w:jc w:val="center"/>
              <w:rPr>
                <w:rFonts w:ascii="Calibri" w:eastAsia="宋体" w:hAnsi="Calibri" w:cs="Calibri"/>
                <w:sz w:val="18"/>
                <w:szCs w:val="18"/>
              </w:rPr>
            </w:pPr>
            <w:r>
              <w:rPr>
                <w:rFonts w:ascii="Calibri" w:eastAsia="宋体" w:hAnsi="Calibri" w:cs="Calibri" w:hint="eastAsia"/>
                <w:sz w:val="18"/>
                <w:szCs w:val="18"/>
              </w:rPr>
              <w:t>NA</w:t>
            </w:r>
          </w:p>
        </w:tc>
        <w:tc>
          <w:tcPr>
            <w:tcW w:w="704" w:type="dxa"/>
            <w:tcBorders>
              <w:bottom w:val="single" w:sz="4" w:space="0" w:color="auto"/>
            </w:tcBorders>
            <w:vAlign w:val="center"/>
          </w:tcPr>
          <w:p w:rsidR="00AD77F3" w:rsidRPr="00DA685B" w:rsidRDefault="00AD77F3" w:rsidP="00AD77F3">
            <w:pPr>
              <w:spacing w:before="31"/>
              <w:jc w:val="center"/>
              <w:rPr>
                <w:rFonts w:ascii="Calibri" w:eastAsia="宋体" w:hAnsi="Calibri" w:cs="Calibri"/>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c>
          <w:tcPr>
            <w:tcW w:w="846"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EE417</w:t>
            </w:r>
          </w:p>
        </w:tc>
        <w:tc>
          <w:tcPr>
            <w:tcW w:w="2835"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Communications System Design II</w:t>
            </w:r>
          </w:p>
        </w:tc>
        <w:tc>
          <w:tcPr>
            <w:tcW w:w="714"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567" w:type="dxa"/>
            <w:tcBorders>
              <w:top w:val="single" w:sz="4" w:space="0" w:color="auto"/>
              <w:bottom w:val="single" w:sz="4" w:space="0" w:color="auto"/>
            </w:tcBorders>
            <w:vAlign w:val="center"/>
          </w:tcPr>
          <w:p w:rsidR="00AD77F3" w:rsidRPr="00FE1932" w:rsidRDefault="00AD77F3" w:rsidP="00AD77F3">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9"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708" w:type="dxa"/>
            <w:tcBorders>
              <w:top w:val="single" w:sz="4" w:space="0" w:color="auto"/>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F20363">
              <w:rPr>
                <w:rFonts w:ascii="Calibri" w:eastAsia="宋体" w:hAnsi="Calibri" w:cs="Calibri" w:hint="eastAsia"/>
                <w:spacing w:val="-1"/>
                <w:sz w:val="18"/>
                <w:szCs w:val="18"/>
              </w:rPr>
              <w:t>F</w:t>
            </w:r>
          </w:p>
        </w:tc>
        <w:tc>
          <w:tcPr>
            <w:tcW w:w="709" w:type="dxa"/>
            <w:tcBorders>
              <w:top w:val="single" w:sz="4" w:space="0" w:color="auto"/>
              <w:bottom w:val="single" w:sz="4" w:space="0" w:color="auto"/>
            </w:tcBorders>
            <w:vAlign w:val="center"/>
          </w:tcPr>
          <w:p w:rsidR="00AD77F3" w:rsidRPr="00FE1932" w:rsidRDefault="00F2036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2" w:type="dxa"/>
            <w:tcBorders>
              <w:top w:val="single" w:sz="4" w:space="0" w:color="auto"/>
              <w:bottom w:val="single" w:sz="4" w:space="0" w:color="auto"/>
            </w:tcBorders>
            <w:shd w:val="clear" w:color="auto" w:fill="FFFFFF" w:themeFill="background1"/>
            <w:vAlign w:val="center"/>
          </w:tcPr>
          <w:p w:rsidR="00AD77F3" w:rsidRPr="00FE1932" w:rsidRDefault="00AD77F3" w:rsidP="00AD77F3">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EE316 EE307 EE206</w:t>
            </w:r>
          </w:p>
        </w:tc>
        <w:tc>
          <w:tcPr>
            <w:tcW w:w="704" w:type="dxa"/>
            <w:tcBorders>
              <w:bottom w:val="single" w:sz="4" w:space="0" w:color="auto"/>
            </w:tcBorders>
            <w:vAlign w:val="center"/>
          </w:tcPr>
          <w:p w:rsidR="00AD77F3" w:rsidRPr="00FE1932" w:rsidRDefault="00AD77F3" w:rsidP="00AD77F3">
            <w:pPr>
              <w:spacing w:before="54"/>
              <w:jc w:val="center"/>
              <w:rPr>
                <w:rFonts w:ascii="Calibri" w:eastAsia="宋体" w:hAnsi="Calibri" w:cs="Calibri"/>
                <w:spacing w:val="-1"/>
                <w:sz w:val="18"/>
                <w:szCs w:val="18"/>
              </w:rPr>
            </w:pPr>
          </w:p>
        </w:tc>
      </w:tr>
      <w:tr w:rsidR="00AD77F3" w:rsidRPr="0074423E" w:rsidTr="00F20363">
        <w:tblPrEx>
          <w:tblBorders>
            <w:top w:val="single" w:sz="12" w:space="0" w:color="auto"/>
            <w:left w:val="single" w:sz="12" w:space="0" w:color="auto"/>
            <w:bottom w:val="single" w:sz="12" w:space="0" w:color="auto"/>
            <w:right w:val="single" w:sz="12" w:space="0" w:color="auto"/>
          </w:tblBorders>
        </w:tblPrEx>
        <w:trPr>
          <w:trHeight w:val="375"/>
        </w:trPr>
        <w:tc>
          <w:tcPr>
            <w:tcW w:w="3681" w:type="dxa"/>
            <w:gridSpan w:val="2"/>
            <w:tcBorders>
              <w:top w:val="single" w:sz="4" w:space="0" w:color="auto"/>
              <w:bottom w:val="single" w:sz="12" w:space="0" w:color="auto"/>
            </w:tcBorders>
            <w:vAlign w:val="center"/>
          </w:tcPr>
          <w:p w:rsidR="00AD77F3" w:rsidRPr="0074423E" w:rsidRDefault="00AD77F3" w:rsidP="0074423E">
            <w:pPr>
              <w:jc w:val="center"/>
              <w:rPr>
                <w:rFonts w:asciiTheme="minorHAnsi" w:eastAsia="宋体" w:hAnsiTheme="minorHAnsi"/>
                <w:b/>
                <w:sz w:val="18"/>
                <w:szCs w:val="18"/>
              </w:rPr>
            </w:pPr>
            <w:r w:rsidRPr="0074423E">
              <w:rPr>
                <w:rFonts w:asciiTheme="minorHAnsi" w:eastAsia="宋体" w:hAnsiTheme="minorHAnsi"/>
                <w:b/>
                <w:sz w:val="18"/>
                <w:szCs w:val="18"/>
              </w:rPr>
              <w:t>Total</w:t>
            </w:r>
          </w:p>
        </w:tc>
        <w:tc>
          <w:tcPr>
            <w:tcW w:w="714" w:type="dxa"/>
            <w:tcBorders>
              <w:top w:val="single" w:sz="4" w:space="0" w:color="auto"/>
              <w:bottom w:val="single" w:sz="12" w:space="0" w:color="auto"/>
            </w:tcBorders>
            <w:vAlign w:val="center"/>
          </w:tcPr>
          <w:p w:rsidR="00AD77F3" w:rsidRPr="005049B2" w:rsidRDefault="00F20363" w:rsidP="001E2A2D">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105.5</w:t>
            </w:r>
          </w:p>
        </w:tc>
        <w:tc>
          <w:tcPr>
            <w:tcW w:w="567" w:type="dxa"/>
            <w:tcBorders>
              <w:top w:val="single" w:sz="4" w:space="0" w:color="auto"/>
              <w:bottom w:val="single" w:sz="12" w:space="0" w:color="auto"/>
            </w:tcBorders>
            <w:vAlign w:val="center"/>
          </w:tcPr>
          <w:p w:rsidR="00AD77F3" w:rsidRPr="005049B2" w:rsidRDefault="00F20363" w:rsidP="001E2A2D">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50</w:t>
            </w:r>
          </w:p>
        </w:tc>
        <w:tc>
          <w:tcPr>
            <w:tcW w:w="709" w:type="dxa"/>
            <w:tcBorders>
              <w:top w:val="single" w:sz="4" w:space="0" w:color="auto"/>
              <w:bottom w:val="single" w:sz="12" w:space="0" w:color="auto"/>
            </w:tcBorders>
            <w:vAlign w:val="center"/>
          </w:tcPr>
          <w:p w:rsidR="00AD77F3" w:rsidRPr="005049B2" w:rsidRDefault="00F20363" w:rsidP="001E2A2D">
            <w:pPr>
              <w:pStyle w:val="TableParagraph"/>
              <w:kinsoku w:val="0"/>
              <w:overflowPunct w:val="0"/>
              <w:autoSpaceDE w:val="0"/>
              <w:autoSpaceDN w:val="0"/>
              <w:adjustRightInd w:val="0"/>
              <w:spacing w:before="54"/>
              <w:jc w:val="center"/>
              <w:rPr>
                <w:rFonts w:ascii="Calibri" w:hAnsi="Calibri" w:cs="Calibri" w:hint="default"/>
                <w:b/>
                <w:spacing w:val="-1"/>
                <w:sz w:val="18"/>
                <w:szCs w:val="18"/>
              </w:rPr>
            </w:pPr>
            <w:r>
              <w:rPr>
                <w:rFonts w:ascii="Calibri" w:hAnsi="Calibri" w:cs="Calibri"/>
                <w:b/>
                <w:spacing w:val="-1"/>
                <w:sz w:val="18"/>
                <w:szCs w:val="18"/>
              </w:rPr>
              <w:t>155.5</w:t>
            </w:r>
          </w:p>
        </w:tc>
        <w:tc>
          <w:tcPr>
            <w:tcW w:w="709" w:type="dxa"/>
            <w:tcBorders>
              <w:top w:val="single" w:sz="4" w:space="0" w:color="auto"/>
              <w:bottom w:val="single" w:sz="12" w:space="0" w:color="auto"/>
            </w:tcBorders>
          </w:tcPr>
          <w:p w:rsidR="00AD77F3" w:rsidRPr="0074423E" w:rsidRDefault="00AD77F3" w:rsidP="0074423E">
            <w:pPr>
              <w:spacing w:line="360" w:lineRule="auto"/>
              <w:jc w:val="center"/>
              <w:rPr>
                <w:rFonts w:asciiTheme="minorHAnsi" w:eastAsia="宋体" w:hAnsiTheme="minorHAnsi"/>
                <w:sz w:val="18"/>
                <w:szCs w:val="18"/>
              </w:rPr>
            </w:pPr>
          </w:p>
        </w:tc>
        <w:tc>
          <w:tcPr>
            <w:tcW w:w="708" w:type="dxa"/>
            <w:tcBorders>
              <w:top w:val="single" w:sz="4" w:space="0" w:color="auto"/>
              <w:bottom w:val="single" w:sz="12" w:space="0" w:color="auto"/>
            </w:tcBorders>
          </w:tcPr>
          <w:p w:rsidR="00AD77F3" w:rsidRPr="0074423E" w:rsidRDefault="00AD77F3" w:rsidP="0074423E">
            <w:pPr>
              <w:spacing w:line="360" w:lineRule="auto"/>
              <w:jc w:val="center"/>
              <w:rPr>
                <w:rFonts w:asciiTheme="minorHAnsi" w:eastAsia="宋体" w:hAnsiTheme="minorHAnsi"/>
                <w:sz w:val="18"/>
                <w:szCs w:val="18"/>
              </w:rPr>
            </w:pPr>
          </w:p>
        </w:tc>
        <w:tc>
          <w:tcPr>
            <w:tcW w:w="709" w:type="dxa"/>
            <w:tcBorders>
              <w:top w:val="single" w:sz="4" w:space="0" w:color="auto"/>
              <w:bottom w:val="single" w:sz="12" w:space="0" w:color="auto"/>
            </w:tcBorders>
          </w:tcPr>
          <w:p w:rsidR="00AD77F3" w:rsidRPr="0074423E" w:rsidRDefault="00AD77F3" w:rsidP="0074423E">
            <w:pPr>
              <w:spacing w:line="360" w:lineRule="auto"/>
              <w:jc w:val="center"/>
              <w:rPr>
                <w:rFonts w:asciiTheme="minorHAnsi" w:eastAsia="宋体" w:hAnsiTheme="minorHAnsi"/>
                <w:sz w:val="18"/>
                <w:szCs w:val="18"/>
              </w:rPr>
            </w:pPr>
          </w:p>
        </w:tc>
        <w:tc>
          <w:tcPr>
            <w:tcW w:w="992" w:type="dxa"/>
            <w:tcBorders>
              <w:top w:val="single" w:sz="4" w:space="0" w:color="auto"/>
              <w:bottom w:val="single" w:sz="12" w:space="0" w:color="auto"/>
            </w:tcBorders>
            <w:vAlign w:val="center"/>
          </w:tcPr>
          <w:p w:rsidR="00AD77F3" w:rsidRPr="0074423E" w:rsidRDefault="00AD77F3" w:rsidP="0074423E">
            <w:pPr>
              <w:spacing w:line="360" w:lineRule="auto"/>
              <w:jc w:val="center"/>
              <w:rPr>
                <w:rFonts w:asciiTheme="minorHAnsi" w:eastAsia="宋体" w:hAnsiTheme="minorHAnsi"/>
                <w:sz w:val="18"/>
                <w:szCs w:val="18"/>
              </w:rPr>
            </w:pPr>
          </w:p>
        </w:tc>
        <w:tc>
          <w:tcPr>
            <w:tcW w:w="704" w:type="dxa"/>
            <w:tcBorders>
              <w:top w:val="single" w:sz="4" w:space="0" w:color="auto"/>
              <w:bottom w:val="single" w:sz="12" w:space="0" w:color="auto"/>
            </w:tcBorders>
            <w:vAlign w:val="center"/>
          </w:tcPr>
          <w:p w:rsidR="00AD77F3" w:rsidRPr="0074423E" w:rsidRDefault="00AD77F3" w:rsidP="0074423E">
            <w:pPr>
              <w:spacing w:line="360" w:lineRule="auto"/>
              <w:jc w:val="center"/>
              <w:rPr>
                <w:rFonts w:asciiTheme="minorHAnsi" w:eastAsia="宋体" w:hAnsiTheme="minorHAnsi"/>
                <w:sz w:val="18"/>
                <w:szCs w:val="18"/>
              </w:rPr>
            </w:pPr>
          </w:p>
        </w:tc>
      </w:tr>
    </w:tbl>
    <w:p w:rsidR="008B0215" w:rsidRDefault="008B0215" w:rsidP="0074423E">
      <w:pPr>
        <w:widowControl/>
        <w:jc w:val="left"/>
        <w:rPr>
          <w:rFonts w:eastAsia="宋体"/>
          <w:b/>
          <w:bCs/>
          <w:sz w:val="28"/>
          <w:szCs w:val="28"/>
        </w:rPr>
      </w:pPr>
    </w:p>
    <w:p w:rsidR="008C7C4A" w:rsidRDefault="008C7C4A" w:rsidP="0074423E">
      <w:pPr>
        <w:widowControl/>
        <w:jc w:val="left"/>
        <w:rPr>
          <w:rFonts w:eastAsia="宋体"/>
          <w:b/>
          <w:bCs/>
          <w:sz w:val="28"/>
          <w:szCs w:val="28"/>
        </w:rPr>
      </w:pPr>
    </w:p>
    <w:p w:rsidR="0020294F" w:rsidRDefault="0020294F" w:rsidP="0074423E">
      <w:pPr>
        <w:widowControl/>
        <w:jc w:val="left"/>
        <w:rPr>
          <w:rFonts w:eastAsia="宋体"/>
          <w:b/>
          <w:bCs/>
          <w:sz w:val="28"/>
          <w:szCs w:val="28"/>
        </w:rPr>
      </w:pPr>
    </w:p>
    <w:p w:rsidR="0020294F" w:rsidRDefault="0020294F" w:rsidP="0074423E">
      <w:pPr>
        <w:widowControl/>
        <w:jc w:val="left"/>
        <w:rPr>
          <w:rFonts w:eastAsia="宋体"/>
          <w:b/>
          <w:bCs/>
          <w:sz w:val="28"/>
          <w:szCs w:val="28"/>
        </w:rPr>
      </w:pPr>
    </w:p>
    <w:p w:rsidR="00F43148" w:rsidRDefault="00F43148" w:rsidP="00F43148">
      <w:pPr>
        <w:spacing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Table 4: Overview of Course Hours and Credits</w:t>
      </w:r>
    </w:p>
    <w:p w:rsidR="00F43148" w:rsidRDefault="00F43148" w:rsidP="00F43148">
      <w:pPr>
        <w:spacing w:line="276" w:lineRule="auto"/>
        <w:jc w:val="center"/>
        <w:rPr>
          <w:rFonts w:asciiTheme="minorHAnsi" w:eastAsia="宋体" w:hAnsiTheme="minorHAnsi"/>
          <w:b/>
          <w:bCs/>
          <w:sz w:val="24"/>
          <w:szCs w:val="24"/>
        </w:rPr>
      </w:pPr>
    </w:p>
    <w:tbl>
      <w:tblPr>
        <w:tblStyle w:val="ab"/>
        <w:tblW w:w="8528" w:type="dxa"/>
        <w:tblLook w:val="04A0" w:firstRow="1" w:lastRow="0" w:firstColumn="1" w:lastColumn="0" w:noHBand="0" w:noVBand="1"/>
      </w:tblPr>
      <w:tblGrid>
        <w:gridCol w:w="2943"/>
        <w:gridCol w:w="1321"/>
        <w:gridCol w:w="2132"/>
        <w:gridCol w:w="2132"/>
      </w:tblGrid>
      <w:tr w:rsidR="00F43148" w:rsidRPr="0074423E" w:rsidTr="00F43148">
        <w:tc>
          <w:tcPr>
            <w:tcW w:w="2943" w:type="dxa"/>
            <w:vAlign w:val="center"/>
          </w:tcPr>
          <w:p w:rsidR="00F43148" w:rsidRDefault="00F43148" w:rsidP="004475C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Course Category</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sidRPr="0074423E">
              <w:rPr>
                <w:rFonts w:asciiTheme="minorHAnsi" w:eastAsia="宋体" w:hAnsiTheme="minorHAnsi"/>
                <w:b/>
                <w:bCs/>
                <w:sz w:val="24"/>
                <w:szCs w:val="24"/>
              </w:rPr>
              <w:t>T</w:t>
            </w:r>
            <w:r w:rsidRPr="0074423E">
              <w:rPr>
                <w:rFonts w:asciiTheme="minorHAnsi" w:eastAsia="宋体" w:hAnsiTheme="minorHAnsi" w:hint="eastAsia"/>
                <w:b/>
                <w:bCs/>
                <w:sz w:val="24"/>
                <w:szCs w:val="24"/>
              </w:rPr>
              <w:t>otal Hours</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sidRPr="0074423E">
              <w:rPr>
                <w:rFonts w:asciiTheme="minorHAnsi" w:eastAsia="宋体" w:hAnsiTheme="minorHAnsi" w:hint="eastAsia"/>
                <w:b/>
                <w:bCs/>
                <w:sz w:val="24"/>
                <w:szCs w:val="24"/>
              </w:rPr>
              <w:t>Total Credits</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sidRPr="0074423E">
              <w:rPr>
                <w:rFonts w:asciiTheme="minorHAnsi" w:eastAsia="宋体" w:hAnsiTheme="minorHAnsi" w:hint="eastAsia"/>
                <w:b/>
                <w:bCs/>
                <w:sz w:val="24"/>
                <w:szCs w:val="24"/>
              </w:rPr>
              <w:t>Minimum Credits Requirement</w:t>
            </w:r>
          </w:p>
        </w:tc>
      </w:tr>
      <w:tr w:rsidR="00F43148" w:rsidRPr="0074423E" w:rsidTr="00F43148">
        <w:tc>
          <w:tcPr>
            <w:tcW w:w="2943" w:type="dxa"/>
            <w:vAlign w:val="center"/>
          </w:tcPr>
          <w:p w:rsidR="00F43148" w:rsidRDefault="00F43148" w:rsidP="004475C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General Education (GE) Required Courses</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1312</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68.5</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sidRPr="0074423E">
              <w:rPr>
                <w:rFonts w:asciiTheme="minorHAnsi" w:eastAsia="宋体" w:hAnsiTheme="minorHAnsi" w:hint="eastAsia"/>
                <w:b/>
                <w:bCs/>
                <w:sz w:val="24"/>
                <w:szCs w:val="24"/>
              </w:rPr>
              <w:t>66.5</w:t>
            </w:r>
          </w:p>
        </w:tc>
      </w:tr>
      <w:tr w:rsidR="00F43148" w:rsidRPr="0074423E" w:rsidTr="00F43148">
        <w:tc>
          <w:tcPr>
            <w:tcW w:w="2943" w:type="dxa"/>
            <w:vAlign w:val="center"/>
          </w:tcPr>
          <w:p w:rsidR="00F43148" w:rsidRDefault="00F43148" w:rsidP="004475C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General Education (GE) Elective Courses</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3144</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182.5</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sidRPr="0074423E">
              <w:rPr>
                <w:rFonts w:asciiTheme="minorHAnsi" w:eastAsia="宋体" w:hAnsiTheme="minorHAnsi" w:hint="eastAsia"/>
                <w:b/>
                <w:bCs/>
                <w:sz w:val="24"/>
                <w:szCs w:val="24"/>
              </w:rPr>
              <w:t>10</w:t>
            </w:r>
          </w:p>
        </w:tc>
      </w:tr>
      <w:tr w:rsidR="00F43148" w:rsidRPr="0074423E" w:rsidTr="00F43148">
        <w:tc>
          <w:tcPr>
            <w:tcW w:w="2943" w:type="dxa"/>
            <w:vAlign w:val="center"/>
          </w:tcPr>
          <w:p w:rsidR="00F43148" w:rsidRDefault="00F43148" w:rsidP="004475C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Foundational Courses</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496</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25</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25</w:t>
            </w:r>
          </w:p>
        </w:tc>
      </w:tr>
      <w:tr w:rsidR="00F43148" w:rsidRPr="0074423E" w:rsidTr="00F43148">
        <w:tc>
          <w:tcPr>
            <w:tcW w:w="2943" w:type="dxa"/>
            <w:vAlign w:val="center"/>
          </w:tcPr>
          <w:p w:rsidR="00F43148" w:rsidRDefault="00F43148" w:rsidP="004475C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Core Courses</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480</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22.5</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22.5</w:t>
            </w:r>
          </w:p>
        </w:tc>
      </w:tr>
      <w:tr w:rsidR="00F43148" w:rsidRPr="0074423E" w:rsidTr="00F43148">
        <w:tc>
          <w:tcPr>
            <w:tcW w:w="2943" w:type="dxa"/>
            <w:vAlign w:val="center"/>
          </w:tcPr>
          <w:p w:rsidR="00F43148" w:rsidRDefault="00F43148" w:rsidP="004475C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Elective Courses</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1976</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99</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16</w:t>
            </w:r>
          </w:p>
        </w:tc>
      </w:tr>
      <w:tr w:rsidR="00F43148" w:rsidRPr="0074423E" w:rsidTr="00F43148">
        <w:tc>
          <w:tcPr>
            <w:tcW w:w="2943" w:type="dxa"/>
            <w:vAlign w:val="center"/>
          </w:tcPr>
          <w:p w:rsidR="00F43148" w:rsidRDefault="00F43148" w:rsidP="004475C5">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Internship, Research Projects, and Undergraduate Thesis/Projects</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Est 380</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sidRPr="0074423E">
              <w:rPr>
                <w:rFonts w:asciiTheme="minorHAnsi" w:eastAsia="宋体" w:hAnsiTheme="minorHAnsi" w:hint="eastAsia"/>
                <w:b/>
                <w:bCs/>
                <w:sz w:val="24"/>
                <w:szCs w:val="24"/>
              </w:rPr>
              <w:t>12</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sidRPr="0074423E">
              <w:rPr>
                <w:rFonts w:asciiTheme="minorHAnsi" w:eastAsia="宋体" w:hAnsiTheme="minorHAnsi" w:hint="eastAsia"/>
                <w:b/>
                <w:bCs/>
                <w:sz w:val="24"/>
                <w:szCs w:val="24"/>
              </w:rPr>
              <w:t>12</w:t>
            </w:r>
          </w:p>
        </w:tc>
      </w:tr>
      <w:tr w:rsidR="00F43148" w:rsidRPr="0074423E" w:rsidTr="00F43148">
        <w:tc>
          <w:tcPr>
            <w:tcW w:w="2943" w:type="dxa"/>
            <w:vAlign w:val="center"/>
          </w:tcPr>
          <w:p w:rsidR="00F43148" w:rsidRPr="00EB0DA5" w:rsidRDefault="00F43148" w:rsidP="004475C5">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Total</w:t>
            </w:r>
          </w:p>
        </w:tc>
        <w:tc>
          <w:tcPr>
            <w:tcW w:w="1321"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7788</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409.5</w:t>
            </w:r>
          </w:p>
        </w:tc>
        <w:tc>
          <w:tcPr>
            <w:tcW w:w="2132" w:type="dxa"/>
            <w:vAlign w:val="center"/>
          </w:tcPr>
          <w:p w:rsidR="00F43148" w:rsidRPr="0074423E" w:rsidRDefault="00F43148" w:rsidP="006063B0">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152</w:t>
            </w:r>
          </w:p>
        </w:tc>
      </w:tr>
    </w:tbl>
    <w:p w:rsidR="00AB7CA8" w:rsidRPr="0074423E" w:rsidRDefault="00AB7CA8" w:rsidP="00E23CA1">
      <w:pPr>
        <w:spacing w:beforeLines="50" w:before="156" w:after="240"/>
        <w:rPr>
          <w:rFonts w:eastAsia="黑体"/>
          <w:b/>
        </w:rPr>
      </w:pPr>
    </w:p>
    <w:sectPr w:rsidR="00AB7CA8" w:rsidRPr="0074423E" w:rsidSect="000D5360">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E46" w:rsidRDefault="00903E46">
      <w:r>
        <w:separator/>
      </w:r>
    </w:p>
  </w:endnote>
  <w:endnote w:type="continuationSeparator" w:id="0">
    <w:p w:rsidR="00903E46" w:rsidRDefault="0090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aiTi">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docPartObj>
        <w:docPartGallery w:val="Page Numbers (Bottom of Page)"/>
        <w:docPartUnique/>
      </w:docPartObj>
    </w:sdtPr>
    <w:sdtEndPr/>
    <w:sdtContent>
      <w:p w:rsidR="00D9651F" w:rsidRDefault="00D9651F">
        <w:pPr>
          <w:pStyle w:val="a4"/>
          <w:jc w:val="center"/>
        </w:pPr>
        <w:r>
          <w:fldChar w:fldCharType="begin"/>
        </w:r>
        <w:r>
          <w:instrText>PAGE   \* MERGEFORMAT</w:instrText>
        </w:r>
        <w:r>
          <w:fldChar w:fldCharType="separate"/>
        </w:r>
        <w:r w:rsidR="006718B1" w:rsidRPr="006718B1">
          <w:rPr>
            <w:noProof/>
            <w:lang w:val="zh-CN"/>
          </w:rPr>
          <w:t>1</w:t>
        </w:r>
        <w:r>
          <w:rPr>
            <w:noProof/>
            <w:lang w:val="zh-CN"/>
          </w:rPr>
          <w:fldChar w:fldCharType="end"/>
        </w:r>
      </w:p>
    </w:sdtContent>
  </w:sdt>
  <w:p w:rsidR="00D9651F" w:rsidRPr="00A946DC" w:rsidRDefault="00D9651F" w:rsidP="00B174B9">
    <w:pPr>
      <w:pStyle w:val="a4"/>
      <w:jc w:val="right"/>
      <w:rPr>
        <w:rFonts w:ascii="仿宋" w:eastAsia="仿宋" w:hAnsi="仿宋" w:cs="Times New Roman"/>
        <w:noProof/>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E46" w:rsidRDefault="00903E46">
      <w:r>
        <w:separator/>
      </w:r>
    </w:p>
  </w:footnote>
  <w:footnote w:type="continuationSeparator" w:id="0">
    <w:p w:rsidR="00903E46" w:rsidRDefault="00903E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1.25pt;height:57pt" o:bullet="t">
        <v:imagedata r:id="rId1" o:title=""/>
      </v:shape>
    </w:pict>
  </w:numPicBullet>
  <w:abstractNum w:abstractNumId="0">
    <w:nsid w:val="FFFFFF1D"/>
    <w:multiLevelType w:val="multilevel"/>
    <w:tmpl w:val="33E2BE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FF2DFDC"/>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5F8624E8"/>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6280305A"/>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57D63AEC"/>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E5021B16"/>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8D06AA0E"/>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6666C71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9154E2C0"/>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C1B60388"/>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CFF68650"/>
    <w:lvl w:ilvl="0">
      <w:start w:val="1"/>
      <w:numFmt w:val="bullet"/>
      <w:lvlText w:val=""/>
      <w:lvlJc w:val="left"/>
      <w:pPr>
        <w:tabs>
          <w:tab w:val="num" w:pos="360"/>
        </w:tabs>
        <w:ind w:left="360" w:hanging="360"/>
      </w:pPr>
      <w:rPr>
        <w:rFonts w:ascii="Wingdings" w:hAnsi="Wingdings" w:hint="default"/>
      </w:rPr>
    </w:lvl>
  </w:abstractNum>
  <w:abstractNum w:abstractNumId="11">
    <w:nsid w:val="00BA1138"/>
    <w:multiLevelType w:val="hybridMultilevel"/>
    <w:tmpl w:val="634261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043064A1"/>
    <w:multiLevelType w:val="hybridMultilevel"/>
    <w:tmpl w:val="54302014"/>
    <w:lvl w:ilvl="0" w:tplc="04090001">
      <w:start w:val="1"/>
      <w:numFmt w:val="bullet"/>
      <w:lvlText w:val=""/>
      <w:lvlJc w:val="left"/>
      <w:pPr>
        <w:tabs>
          <w:tab w:val="num" w:pos="993"/>
        </w:tabs>
        <w:ind w:left="993" w:hanging="420"/>
      </w:pPr>
      <w:rPr>
        <w:rFonts w:ascii="Wingdings" w:hAnsi="Wingdings" w:hint="default"/>
      </w:rPr>
    </w:lvl>
    <w:lvl w:ilvl="1" w:tplc="04090003" w:tentative="1">
      <w:start w:val="1"/>
      <w:numFmt w:val="bullet"/>
      <w:lvlText w:val=""/>
      <w:lvlJc w:val="left"/>
      <w:pPr>
        <w:tabs>
          <w:tab w:val="num" w:pos="1413"/>
        </w:tabs>
        <w:ind w:left="1413" w:hanging="420"/>
      </w:pPr>
      <w:rPr>
        <w:rFonts w:ascii="Wingdings" w:hAnsi="Wingdings" w:hint="default"/>
      </w:rPr>
    </w:lvl>
    <w:lvl w:ilvl="2" w:tplc="04090005" w:tentative="1">
      <w:start w:val="1"/>
      <w:numFmt w:val="bullet"/>
      <w:lvlText w:val=""/>
      <w:lvlJc w:val="left"/>
      <w:pPr>
        <w:tabs>
          <w:tab w:val="num" w:pos="1833"/>
        </w:tabs>
        <w:ind w:left="1833" w:hanging="420"/>
      </w:pPr>
      <w:rPr>
        <w:rFonts w:ascii="Wingdings" w:hAnsi="Wingdings" w:hint="default"/>
      </w:rPr>
    </w:lvl>
    <w:lvl w:ilvl="3" w:tplc="04090001" w:tentative="1">
      <w:start w:val="1"/>
      <w:numFmt w:val="bullet"/>
      <w:lvlText w:val=""/>
      <w:lvlJc w:val="left"/>
      <w:pPr>
        <w:tabs>
          <w:tab w:val="num" w:pos="2253"/>
        </w:tabs>
        <w:ind w:left="2253" w:hanging="420"/>
      </w:pPr>
      <w:rPr>
        <w:rFonts w:ascii="Wingdings" w:hAnsi="Wingdings" w:hint="default"/>
      </w:rPr>
    </w:lvl>
    <w:lvl w:ilvl="4" w:tplc="04090003" w:tentative="1">
      <w:start w:val="1"/>
      <w:numFmt w:val="bullet"/>
      <w:lvlText w:val=""/>
      <w:lvlJc w:val="left"/>
      <w:pPr>
        <w:tabs>
          <w:tab w:val="num" w:pos="2673"/>
        </w:tabs>
        <w:ind w:left="2673" w:hanging="420"/>
      </w:pPr>
      <w:rPr>
        <w:rFonts w:ascii="Wingdings" w:hAnsi="Wingdings" w:hint="default"/>
      </w:rPr>
    </w:lvl>
    <w:lvl w:ilvl="5" w:tplc="04090005" w:tentative="1">
      <w:start w:val="1"/>
      <w:numFmt w:val="bullet"/>
      <w:lvlText w:val=""/>
      <w:lvlJc w:val="left"/>
      <w:pPr>
        <w:tabs>
          <w:tab w:val="num" w:pos="3093"/>
        </w:tabs>
        <w:ind w:left="3093" w:hanging="420"/>
      </w:pPr>
      <w:rPr>
        <w:rFonts w:ascii="Wingdings" w:hAnsi="Wingdings" w:hint="default"/>
      </w:rPr>
    </w:lvl>
    <w:lvl w:ilvl="6" w:tplc="04090001" w:tentative="1">
      <w:start w:val="1"/>
      <w:numFmt w:val="bullet"/>
      <w:lvlText w:val=""/>
      <w:lvlJc w:val="left"/>
      <w:pPr>
        <w:tabs>
          <w:tab w:val="num" w:pos="3513"/>
        </w:tabs>
        <w:ind w:left="3513" w:hanging="420"/>
      </w:pPr>
      <w:rPr>
        <w:rFonts w:ascii="Wingdings" w:hAnsi="Wingdings" w:hint="default"/>
      </w:rPr>
    </w:lvl>
    <w:lvl w:ilvl="7" w:tplc="04090003" w:tentative="1">
      <w:start w:val="1"/>
      <w:numFmt w:val="bullet"/>
      <w:lvlText w:val=""/>
      <w:lvlJc w:val="left"/>
      <w:pPr>
        <w:tabs>
          <w:tab w:val="num" w:pos="3933"/>
        </w:tabs>
        <w:ind w:left="3933" w:hanging="420"/>
      </w:pPr>
      <w:rPr>
        <w:rFonts w:ascii="Wingdings" w:hAnsi="Wingdings" w:hint="default"/>
      </w:rPr>
    </w:lvl>
    <w:lvl w:ilvl="8" w:tplc="04090005" w:tentative="1">
      <w:start w:val="1"/>
      <w:numFmt w:val="bullet"/>
      <w:lvlText w:val=""/>
      <w:lvlJc w:val="left"/>
      <w:pPr>
        <w:tabs>
          <w:tab w:val="num" w:pos="4353"/>
        </w:tabs>
        <w:ind w:left="4353" w:hanging="420"/>
      </w:pPr>
      <w:rPr>
        <w:rFonts w:ascii="Wingdings" w:hAnsi="Wingdings" w:hint="default"/>
      </w:rPr>
    </w:lvl>
  </w:abstractNum>
  <w:abstractNum w:abstractNumId="13">
    <w:nsid w:val="05134A51"/>
    <w:multiLevelType w:val="hybridMultilevel"/>
    <w:tmpl w:val="A45873B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07591EB9"/>
    <w:multiLevelType w:val="hybridMultilevel"/>
    <w:tmpl w:val="B6A453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0CFD0886"/>
    <w:multiLevelType w:val="hybridMultilevel"/>
    <w:tmpl w:val="7D20B356"/>
    <w:lvl w:ilvl="0" w:tplc="DD7C5DE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0D2F0742"/>
    <w:multiLevelType w:val="hybridMultilevel"/>
    <w:tmpl w:val="4DD2027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12353996"/>
    <w:multiLevelType w:val="hybridMultilevel"/>
    <w:tmpl w:val="780269BA"/>
    <w:lvl w:ilvl="0" w:tplc="022EF5CE">
      <w:start w:val="1"/>
      <w:numFmt w:val="decimal"/>
      <w:lvlText w:val="注%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152C737A"/>
    <w:multiLevelType w:val="hybridMultilevel"/>
    <w:tmpl w:val="E57441C6"/>
    <w:lvl w:ilvl="0" w:tplc="B20E5DA6">
      <w:start w:val="1"/>
      <w:numFmt w:val="bullet"/>
      <w:lvlText w:val=""/>
      <w:lvlPicBulletId w:val="0"/>
      <w:lvlJc w:val="left"/>
      <w:pPr>
        <w:tabs>
          <w:tab w:val="num" w:pos="420"/>
        </w:tabs>
        <w:ind w:left="420"/>
      </w:pPr>
      <w:rPr>
        <w:rFonts w:ascii="Symbol" w:hAnsi="Symbol" w:hint="default"/>
      </w:rPr>
    </w:lvl>
    <w:lvl w:ilvl="1" w:tplc="22BA7B26" w:tentative="1">
      <w:start w:val="1"/>
      <w:numFmt w:val="bullet"/>
      <w:lvlText w:val=""/>
      <w:lvlJc w:val="left"/>
      <w:pPr>
        <w:tabs>
          <w:tab w:val="num" w:pos="840"/>
        </w:tabs>
        <w:ind w:left="840"/>
      </w:pPr>
      <w:rPr>
        <w:rFonts w:ascii="Symbol" w:hAnsi="Symbol" w:hint="default"/>
      </w:rPr>
    </w:lvl>
    <w:lvl w:ilvl="2" w:tplc="F3301BD8" w:tentative="1">
      <w:start w:val="1"/>
      <w:numFmt w:val="bullet"/>
      <w:lvlText w:val=""/>
      <w:lvlJc w:val="left"/>
      <w:pPr>
        <w:tabs>
          <w:tab w:val="num" w:pos="1260"/>
        </w:tabs>
        <w:ind w:left="1260"/>
      </w:pPr>
      <w:rPr>
        <w:rFonts w:ascii="Symbol" w:hAnsi="Symbol" w:hint="default"/>
      </w:rPr>
    </w:lvl>
    <w:lvl w:ilvl="3" w:tplc="72B4E602" w:tentative="1">
      <w:start w:val="1"/>
      <w:numFmt w:val="bullet"/>
      <w:lvlText w:val=""/>
      <w:lvlJc w:val="left"/>
      <w:pPr>
        <w:tabs>
          <w:tab w:val="num" w:pos="1680"/>
        </w:tabs>
        <w:ind w:left="1680"/>
      </w:pPr>
      <w:rPr>
        <w:rFonts w:ascii="Symbol" w:hAnsi="Symbol" w:hint="default"/>
      </w:rPr>
    </w:lvl>
    <w:lvl w:ilvl="4" w:tplc="8E887B22" w:tentative="1">
      <w:start w:val="1"/>
      <w:numFmt w:val="bullet"/>
      <w:lvlText w:val=""/>
      <w:lvlJc w:val="left"/>
      <w:pPr>
        <w:tabs>
          <w:tab w:val="num" w:pos="2100"/>
        </w:tabs>
        <w:ind w:left="2100"/>
      </w:pPr>
      <w:rPr>
        <w:rFonts w:ascii="Symbol" w:hAnsi="Symbol" w:hint="default"/>
      </w:rPr>
    </w:lvl>
    <w:lvl w:ilvl="5" w:tplc="6530684E" w:tentative="1">
      <w:start w:val="1"/>
      <w:numFmt w:val="bullet"/>
      <w:lvlText w:val=""/>
      <w:lvlJc w:val="left"/>
      <w:pPr>
        <w:tabs>
          <w:tab w:val="num" w:pos="2520"/>
        </w:tabs>
        <w:ind w:left="2520"/>
      </w:pPr>
      <w:rPr>
        <w:rFonts w:ascii="Symbol" w:hAnsi="Symbol" w:hint="default"/>
      </w:rPr>
    </w:lvl>
    <w:lvl w:ilvl="6" w:tplc="F598790E" w:tentative="1">
      <w:start w:val="1"/>
      <w:numFmt w:val="bullet"/>
      <w:lvlText w:val=""/>
      <w:lvlJc w:val="left"/>
      <w:pPr>
        <w:tabs>
          <w:tab w:val="num" w:pos="2940"/>
        </w:tabs>
        <w:ind w:left="2940"/>
      </w:pPr>
      <w:rPr>
        <w:rFonts w:ascii="Symbol" w:hAnsi="Symbol" w:hint="default"/>
      </w:rPr>
    </w:lvl>
    <w:lvl w:ilvl="7" w:tplc="99747E74" w:tentative="1">
      <w:start w:val="1"/>
      <w:numFmt w:val="bullet"/>
      <w:lvlText w:val=""/>
      <w:lvlJc w:val="left"/>
      <w:pPr>
        <w:tabs>
          <w:tab w:val="num" w:pos="3360"/>
        </w:tabs>
        <w:ind w:left="3360"/>
      </w:pPr>
      <w:rPr>
        <w:rFonts w:ascii="Symbol" w:hAnsi="Symbol" w:hint="default"/>
      </w:rPr>
    </w:lvl>
    <w:lvl w:ilvl="8" w:tplc="865E3C86" w:tentative="1">
      <w:start w:val="1"/>
      <w:numFmt w:val="bullet"/>
      <w:lvlText w:val=""/>
      <w:lvlJc w:val="left"/>
      <w:pPr>
        <w:tabs>
          <w:tab w:val="num" w:pos="3780"/>
        </w:tabs>
        <w:ind w:left="3780"/>
      </w:pPr>
      <w:rPr>
        <w:rFonts w:ascii="Symbol" w:hAnsi="Symbol" w:hint="default"/>
      </w:rPr>
    </w:lvl>
  </w:abstractNum>
  <w:abstractNum w:abstractNumId="19">
    <w:nsid w:val="15656F2D"/>
    <w:multiLevelType w:val="hybridMultilevel"/>
    <w:tmpl w:val="4EBE2188"/>
    <w:lvl w:ilvl="0" w:tplc="41801F7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202D0FF6"/>
    <w:multiLevelType w:val="hybridMultilevel"/>
    <w:tmpl w:val="8D464610"/>
    <w:lvl w:ilvl="0" w:tplc="E152B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6F0AD0"/>
    <w:multiLevelType w:val="hybridMultilevel"/>
    <w:tmpl w:val="CCFA3E08"/>
    <w:lvl w:ilvl="0" w:tplc="6F4AF1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6247A5A"/>
    <w:multiLevelType w:val="hybridMultilevel"/>
    <w:tmpl w:val="ED904688"/>
    <w:lvl w:ilvl="0" w:tplc="DB8E870A">
      <w:start w:val="1"/>
      <w:numFmt w:val="japaneseCounting"/>
      <w:lvlText w:val="%1、"/>
      <w:lvlJc w:val="left"/>
      <w:pPr>
        <w:tabs>
          <w:tab w:val="num" w:pos="1027"/>
        </w:tabs>
        <w:ind w:left="1027" w:hanging="480"/>
      </w:pPr>
      <w:rPr>
        <w:rFonts w:cs="Times New Roman" w:hint="eastAsia"/>
      </w:rPr>
    </w:lvl>
    <w:lvl w:ilvl="1" w:tplc="04090019" w:tentative="1">
      <w:start w:val="1"/>
      <w:numFmt w:val="lowerLetter"/>
      <w:lvlText w:val="%2)"/>
      <w:lvlJc w:val="left"/>
      <w:pPr>
        <w:tabs>
          <w:tab w:val="num" w:pos="1387"/>
        </w:tabs>
        <w:ind w:left="1387" w:hanging="420"/>
      </w:pPr>
      <w:rPr>
        <w:rFonts w:cs="Times New Roman"/>
      </w:rPr>
    </w:lvl>
    <w:lvl w:ilvl="2" w:tplc="0409001B" w:tentative="1">
      <w:start w:val="1"/>
      <w:numFmt w:val="lowerRoman"/>
      <w:lvlText w:val="%3."/>
      <w:lvlJc w:val="right"/>
      <w:pPr>
        <w:tabs>
          <w:tab w:val="num" w:pos="1807"/>
        </w:tabs>
        <w:ind w:left="1807" w:hanging="420"/>
      </w:pPr>
      <w:rPr>
        <w:rFonts w:cs="Times New Roman"/>
      </w:rPr>
    </w:lvl>
    <w:lvl w:ilvl="3" w:tplc="0409000F" w:tentative="1">
      <w:start w:val="1"/>
      <w:numFmt w:val="decimal"/>
      <w:lvlText w:val="%4."/>
      <w:lvlJc w:val="left"/>
      <w:pPr>
        <w:tabs>
          <w:tab w:val="num" w:pos="2227"/>
        </w:tabs>
        <w:ind w:left="2227" w:hanging="420"/>
      </w:pPr>
      <w:rPr>
        <w:rFonts w:cs="Times New Roman"/>
      </w:rPr>
    </w:lvl>
    <w:lvl w:ilvl="4" w:tplc="04090019" w:tentative="1">
      <w:start w:val="1"/>
      <w:numFmt w:val="lowerLetter"/>
      <w:lvlText w:val="%5)"/>
      <w:lvlJc w:val="left"/>
      <w:pPr>
        <w:tabs>
          <w:tab w:val="num" w:pos="2647"/>
        </w:tabs>
        <w:ind w:left="2647" w:hanging="420"/>
      </w:pPr>
      <w:rPr>
        <w:rFonts w:cs="Times New Roman"/>
      </w:rPr>
    </w:lvl>
    <w:lvl w:ilvl="5" w:tplc="0409001B" w:tentative="1">
      <w:start w:val="1"/>
      <w:numFmt w:val="lowerRoman"/>
      <w:lvlText w:val="%6."/>
      <w:lvlJc w:val="right"/>
      <w:pPr>
        <w:tabs>
          <w:tab w:val="num" w:pos="3067"/>
        </w:tabs>
        <w:ind w:left="3067" w:hanging="420"/>
      </w:pPr>
      <w:rPr>
        <w:rFonts w:cs="Times New Roman"/>
      </w:rPr>
    </w:lvl>
    <w:lvl w:ilvl="6" w:tplc="0409000F" w:tentative="1">
      <w:start w:val="1"/>
      <w:numFmt w:val="decimal"/>
      <w:lvlText w:val="%7."/>
      <w:lvlJc w:val="left"/>
      <w:pPr>
        <w:tabs>
          <w:tab w:val="num" w:pos="3487"/>
        </w:tabs>
        <w:ind w:left="3487" w:hanging="420"/>
      </w:pPr>
      <w:rPr>
        <w:rFonts w:cs="Times New Roman"/>
      </w:rPr>
    </w:lvl>
    <w:lvl w:ilvl="7" w:tplc="04090019" w:tentative="1">
      <w:start w:val="1"/>
      <w:numFmt w:val="lowerLetter"/>
      <w:lvlText w:val="%8)"/>
      <w:lvlJc w:val="left"/>
      <w:pPr>
        <w:tabs>
          <w:tab w:val="num" w:pos="3907"/>
        </w:tabs>
        <w:ind w:left="3907" w:hanging="420"/>
      </w:pPr>
      <w:rPr>
        <w:rFonts w:cs="Times New Roman"/>
      </w:rPr>
    </w:lvl>
    <w:lvl w:ilvl="8" w:tplc="0409001B" w:tentative="1">
      <w:start w:val="1"/>
      <w:numFmt w:val="lowerRoman"/>
      <w:lvlText w:val="%9."/>
      <w:lvlJc w:val="right"/>
      <w:pPr>
        <w:tabs>
          <w:tab w:val="num" w:pos="4327"/>
        </w:tabs>
        <w:ind w:left="4327" w:hanging="420"/>
      </w:pPr>
      <w:rPr>
        <w:rFonts w:cs="Times New Roman"/>
      </w:rPr>
    </w:lvl>
  </w:abstractNum>
  <w:abstractNum w:abstractNumId="23">
    <w:nsid w:val="26F53442"/>
    <w:multiLevelType w:val="hybridMultilevel"/>
    <w:tmpl w:val="8E0035E6"/>
    <w:lvl w:ilvl="0" w:tplc="D738402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2B0F0AD3"/>
    <w:multiLevelType w:val="hybridMultilevel"/>
    <w:tmpl w:val="96909516"/>
    <w:lvl w:ilvl="0" w:tplc="AD7C078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2F092DBE"/>
    <w:multiLevelType w:val="hybridMultilevel"/>
    <w:tmpl w:val="50403EEE"/>
    <w:lvl w:ilvl="0" w:tplc="B7AA788E">
      <w:start w:val="1"/>
      <w:numFmt w:val="decimal"/>
      <w:lvlText w:val="（%1）"/>
      <w:lvlJc w:val="left"/>
      <w:pPr>
        <w:tabs>
          <w:tab w:val="num" w:pos="900"/>
        </w:tabs>
        <w:ind w:left="900" w:hanging="720"/>
      </w:pPr>
      <w:rPr>
        <w:rFonts w:cs="Times New Roman" w:hint="default"/>
      </w:rPr>
    </w:lvl>
    <w:lvl w:ilvl="1" w:tplc="04090019" w:tentative="1">
      <w:start w:val="1"/>
      <w:numFmt w:val="lowerLetter"/>
      <w:lvlText w:val="%2)"/>
      <w:lvlJc w:val="left"/>
      <w:pPr>
        <w:tabs>
          <w:tab w:val="num" w:pos="1020"/>
        </w:tabs>
        <w:ind w:left="1020" w:hanging="420"/>
      </w:pPr>
      <w:rPr>
        <w:rFonts w:cs="Times New Roman"/>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abstractNum w:abstractNumId="26">
    <w:nsid w:val="304802D6"/>
    <w:multiLevelType w:val="hybridMultilevel"/>
    <w:tmpl w:val="4BE297A6"/>
    <w:lvl w:ilvl="0" w:tplc="DA92C702">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abstractNum w:abstractNumId="27">
    <w:nsid w:val="37242019"/>
    <w:multiLevelType w:val="hybridMultilevel"/>
    <w:tmpl w:val="189A2754"/>
    <w:lvl w:ilvl="0" w:tplc="B23E8CE0">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8">
    <w:nsid w:val="37EC2129"/>
    <w:multiLevelType w:val="hybridMultilevel"/>
    <w:tmpl w:val="A678FD0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3B0747CF"/>
    <w:multiLevelType w:val="hybridMultilevel"/>
    <w:tmpl w:val="336C1FD2"/>
    <w:lvl w:ilvl="0" w:tplc="AE80D43A">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752951"/>
    <w:multiLevelType w:val="hybridMultilevel"/>
    <w:tmpl w:val="1876D7F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47B94A79"/>
    <w:multiLevelType w:val="hybridMultilevel"/>
    <w:tmpl w:val="F7BC6D7C"/>
    <w:lvl w:ilvl="0" w:tplc="FCCA9516">
      <w:start w:val="2"/>
      <w:numFmt w:val="japaneseCounting"/>
      <w:lvlText w:val="%1、"/>
      <w:lvlJc w:val="left"/>
      <w:pPr>
        <w:ind w:left="720" w:hanging="720"/>
      </w:pPr>
      <w:rPr>
        <w:rFonts w:ascii="黑体" w:eastAsia="黑体" w:hAnsi="黑体" w:cs="Times New Roman" w:hint="default"/>
        <w:b/>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48DC5FF3"/>
    <w:multiLevelType w:val="hybridMultilevel"/>
    <w:tmpl w:val="D85A9FD0"/>
    <w:lvl w:ilvl="0" w:tplc="BE928446">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3">
    <w:nsid w:val="49823FD2"/>
    <w:multiLevelType w:val="hybridMultilevel"/>
    <w:tmpl w:val="56521686"/>
    <w:lvl w:ilvl="0" w:tplc="3C4A73D6">
      <w:start w:val="3"/>
      <w:numFmt w:val="decimal"/>
      <w:lvlText w:val="（%1）"/>
      <w:lvlJc w:val="left"/>
      <w:pPr>
        <w:tabs>
          <w:tab w:val="num" w:pos="1293"/>
        </w:tabs>
        <w:ind w:left="1293" w:hanging="720"/>
      </w:pPr>
      <w:rPr>
        <w:rFonts w:cs="Times New Roman" w:hint="default"/>
      </w:rPr>
    </w:lvl>
    <w:lvl w:ilvl="1" w:tplc="04090019" w:tentative="1">
      <w:start w:val="1"/>
      <w:numFmt w:val="lowerLetter"/>
      <w:lvlText w:val="%2)"/>
      <w:lvlJc w:val="left"/>
      <w:pPr>
        <w:tabs>
          <w:tab w:val="num" w:pos="1413"/>
        </w:tabs>
        <w:ind w:left="1413" w:hanging="420"/>
      </w:pPr>
      <w:rPr>
        <w:rFonts w:cs="Times New Roman"/>
      </w:rPr>
    </w:lvl>
    <w:lvl w:ilvl="2" w:tplc="0409001B" w:tentative="1">
      <w:start w:val="1"/>
      <w:numFmt w:val="lowerRoman"/>
      <w:lvlText w:val="%3."/>
      <w:lvlJc w:val="right"/>
      <w:pPr>
        <w:tabs>
          <w:tab w:val="num" w:pos="1833"/>
        </w:tabs>
        <w:ind w:left="1833" w:hanging="420"/>
      </w:pPr>
      <w:rPr>
        <w:rFonts w:cs="Times New Roman"/>
      </w:rPr>
    </w:lvl>
    <w:lvl w:ilvl="3" w:tplc="0409000F" w:tentative="1">
      <w:start w:val="1"/>
      <w:numFmt w:val="decimal"/>
      <w:lvlText w:val="%4."/>
      <w:lvlJc w:val="left"/>
      <w:pPr>
        <w:tabs>
          <w:tab w:val="num" w:pos="2253"/>
        </w:tabs>
        <w:ind w:left="2253" w:hanging="420"/>
      </w:pPr>
      <w:rPr>
        <w:rFonts w:cs="Times New Roman"/>
      </w:rPr>
    </w:lvl>
    <w:lvl w:ilvl="4" w:tplc="04090019" w:tentative="1">
      <w:start w:val="1"/>
      <w:numFmt w:val="lowerLetter"/>
      <w:lvlText w:val="%5)"/>
      <w:lvlJc w:val="left"/>
      <w:pPr>
        <w:tabs>
          <w:tab w:val="num" w:pos="2673"/>
        </w:tabs>
        <w:ind w:left="2673" w:hanging="420"/>
      </w:pPr>
      <w:rPr>
        <w:rFonts w:cs="Times New Roman"/>
      </w:rPr>
    </w:lvl>
    <w:lvl w:ilvl="5" w:tplc="0409001B" w:tentative="1">
      <w:start w:val="1"/>
      <w:numFmt w:val="lowerRoman"/>
      <w:lvlText w:val="%6."/>
      <w:lvlJc w:val="right"/>
      <w:pPr>
        <w:tabs>
          <w:tab w:val="num" w:pos="3093"/>
        </w:tabs>
        <w:ind w:left="3093" w:hanging="420"/>
      </w:pPr>
      <w:rPr>
        <w:rFonts w:cs="Times New Roman"/>
      </w:rPr>
    </w:lvl>
    <w:lvl w:ilvl="6" w:tplc="0409000F" w:tentative="1">
      <w:start w:val="1"/>
      <w:numFmt w:val="decimal"/>
      <w:lvlText w:val="%7."/>
      <w:lvlJc w:val="left"/>
      <w:pPr>
        <w:tabs>
          <w:tab w:val="num" w:pos="3513"/>
        </w:tabs>
        <w:ind w:left="3513" w:hanging="420"/>
      </w:pPr>
      <w:rPr>
        <w:rFonts w:cs="Times New Roman"/>
      </w:rPr>
    </w:lvl>
    <w:lvl w:ilvl="7" w:tplc="04090019" w:tentative="1">
      <w:start w:val="1"/>
      <w:numFmt w:val="lowerLetter"/>
      <w:lvlText w:val="%8)"/>
      <w:lvlJc w:val="left"/>
      <w:pPr>
        <w:tabs>
          <w:tab w:val="num" w:pos="3933"/>
        </w:tabs>
        <w:ind w:left="3933" w:hanging="420"/>
      </w:pPr>
      <w:rPr>
        <w:rFonts w:cs="Times New Roman"/>
      </w:rPr>
    </w:lvl>
    <w:lvl w:ilvl="8" w:tplc="0409001B" w:tentative="1">
      <w:start w:val="1"/>
      <w:numFmt w:val="lowerRoman"/>
      <w:lvlText w:val="%9."/>
      <w:lvlJc w:val="right"/>
      <w:pPr>
        <w:tabs>
          <w:tab w:val="num" w:pos="4353"/>
        </w:tabs>
        <w:ind w:left="4353" w:hanging="420"/>
      </w:pPr>
      <w:rPr>
        <w:rFonts w:cs="Times New Roman"/>
      </w:rPr>
    </w:lvl>
  </w:abstractNum>
  <w:abstractNum w:abstractNumId="34">
    <w:nsid w:val="5147480C"/>
    <w:multiLevelType w:val="hybridMultilevel"/>
    <w:tmpl w:val="B718AF58"/>
    <w:lvl w:ilvl="0" w:tplc="292002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5">
    <w:nsid w:val="5381C683"/>
    <w:multiLevelType w:val="singleLevel"/>
    <w:tmpl w:val="5381C683"/>
    <w:lvl w:ilvl="0">
      <w:start w:val="8"/>
      <w:numFmt w:val="chineseCounting"/>
      <w:suff w:val="nothing"/>
      <w:lvlText w:val="%1、"/>
      <w:lvlJc w:val="left"/>
    </w:lvl>
  </w:abstractNum>
  <w:abstractNum w:abstractNumId="36">
    <w:nsid w:val="596C53E9"/>
    <w:multiLevelType w:val="hybridMultilevel"/>
    <w:tmpl w:val="68D2C9AE"/>
    <w:lvl w:ilvl="0" w:tplc="E668E6A8">
      <w:start w:val="3"/>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7">
    <w:nsid w:val="5EBA4FBA"/>
    <w:multiLevelType w:val="hybridMultilevel"/>
    <w:tmpl w:val="B85C25A4"/>
    <w:lvl w:ilvl="0" w:tplc="6E369AE4">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nsid w:val="6826480B"/>
    <w:multiLevelType w:val="hybridMultilevel"/>
    <w:tmpl w:val="709C7A28"/>
    <w:lvl w:ilvl="0" w:tplc="F1A042F8">
      <w:start w:val="2"/>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9">
    <w:nsid w:val="6B666FF4"/>
    <w:multiLevelType w:val="hybridMultilevel"/>
    <w:tmpl w:val="396A0420"/>
    <w:lvl w:ilvl="0" w:tplc="840891A0">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40">
    <w:nsid w:val="6BC81D5B"/>
    <w:multiLevelType w:val="hybridMultilevel"/>
    <w:tmpl w:val="F24CDB7E"/>
    <w:lvl w:ilvl="0" w:tplc="3EA21AB4">
      <w:start w:val="8"/>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1">
    <w:nsid w:val="6E4A634F"/>
    <w:multiLevelType w:val="hybridMultilevel"/>
    <w:tmpl w:val="5614CAD6"/>
    <w:lvl w:ilvl="0" w:tplc="967C7AAA">
      <w:start w:val="2"/>
      <w:numFmt w:val="none"/>
      <w:lvlText w:val="二、"/>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2">
    <w:nsid w:val="7C0C383F"/>
    <w:multiLevelType w:val="hybridMultilevel"/>
    <w:tmpl w:val="21ECAB04"/>
    <w:lvl w:ilvl="0" w:tplc="514E76D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3">
    <w:nsid w:val="7CE938DA"/>
    <w:multiLevelType w:val="hybridMultilevel"/>
    <w:tmpl w:val="04F8F14C"/>
    <w:lvl w:ilvl="0" w:tplc="D7DCD5A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4">
    <w:nsid w:val="7E4D21F0"/>
    <w:multiLevelType w:val="hybridMultilevel"/>
    <w:tmpl w:val="0D12D652"/>
    <w:lvl w:ilvl="0" w:tplc="7EA87AD8">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num w:numId="1">
    <w:abstractNumId w:val="26"/>
  </w:num>
  <w:num w:numId="2">
    <w:abstractNumId w:val="44"/>
  </w:num>
  <w:num w:numId="3">
    <w:abstractNumId w:val="28"/>
  </w:num>
  <w:num w:numId="4">
    <w:abstractNumId w:val="13"/>
  </w:num>
  <w:num w:numId="5">
    <w:abstractNumId w:val="30"/>
  </w:num>
  <w:num w:numId="6">
    <w:abstractNumId w:val="16"/>
  </w:num>
  <w:num w:numId="7">
    <w:abstractNumId w:val="12"/>
  </w:num>
  <w:num w:numId="8">
    <w:abstractNumId w:val="11"/>
  </w:num>
  <w:num w:numId="9">
    <w:abstractNumId w:val="43"/>
  </w:num>
  <w:num w:numId="10">
    <w:abstractNumId w:val="14"/>
  </w:num>
  <w:num w:numId="11">
    <w:abstractNumId w:val="40"/>
  </w:num>
  <w:num w:numId="12">
    <w:abstractNumId w:val="33"/>
  </w:num>
  <w:num w:numId="13">
    <w:abstractNumId w:val="25"/>
  </w:num>
  <w:num w:numId="14">
    <w:abstractNumId w:val="22"/>
  </w:num>
  <w:num w:numId="15">
    <w:abstractNumId w:val="38"/>
  </w:num>
  <w:num w:numId="16">
    <w:abstractNumId w:val="36"/>
  </w:num>
  <w:num w:numId="17">
    <w:abstractNumId w:val="15"/>
  </w:num>
  <w:num w:numId="18">
    <w:abstractNumId w:val="32"/>
  </w:num>
  <w:num w:numId="19">
    <w:abstractNumId w:val="39"/>
  </w:num>
  <w:num w:numId="20">
    <w:abstractNumId w:val="19"/>
  </w:num>
  <w:num w:numId="21">
    <w:abstractNumId w:val="23"/>
  </w:num>
  <w:num w:numId="22">
    <w:abstractNumId w:val="37"/>
  </w:num>
  <w:num w:numId="23">
    <w:abstractNumId w:val="24"/>
  </w:num>
  <w:num w:numId="24">
    <w:abstractNumId w:val="41"/>
  </w:num>
  <w:num w:numId="25">
    <w:abstractNumId w:val="42"/>
  </w:num>
  <w:num w:numId="26">
    <w:abstractNumId w:val="31"/>
  </w:num>
  <w:num w:numId="27">
    <w:abstractNumId w:val="27"/>
  </w:num>
  <w:num w:numId="28">
    <w:abstractNumId w:val="18"/>
  </w:num>
  <w:num w:numId="29">
    <w:abstractNumId w:val="9"/>
  </w:num>
  <w:num w:numId="30">
    <w:abstractNumId w:val="4"/>
  </w:num>
  <w:num w:numId="31">
    <w:abstractNumId w:val="3"/>
  </w:num>
  <w:num w:numId="32">
    <w:abstractNumId w:val="2"/>
  </w:num>
  <w:num w:numId="33">
    <w:abstractNumId w:val="1"/>
  </w:num>
  <w:num w:numId="34">
    <w:abstractNumId w:val="10"/>
  </w:num>
  <w:num w:numId="35">
    <w:abstractNumId w:val="8"/>
  </w:num>
  <w:num w:numId="36">
    <w:abstractNumId w:val="7"/>
  </w:num>
  <w:num w:numId="37">
    <w:abstractNumId w:val="6"/>
  </w:num>
  <w:num w:numId="38">
    <w:abstractNumId w:val="5"/>
  </w:num>
  <w:num w:numId="39">
    <w:abstractNumId w:val="34"/>
  </w:num>
  <w:num w:numId="40">
    <w:abstractNumId w:val="29"/>
  </w:num>
  <w:num w:numId="41">
    <w:abstractNumId w:val="0"/>
  </w:num>
  <w:num w:numId="42">
    <w:abstractNumId w:val="35"/>
  </w:num>
  <w:num w:numId="43">
    <w:abstractNumId w:val="17"/>
  </w:num>
  <w:num w:numId="44">
    <w:abstractNumId w:val="21"/>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76BD"/>
    <w:rsid w:val="0001703B"/>
    <w:rsid w:val="00034D88"/>
    <w:rsid w:val="0003606B"/>
    <w:rsid w:val="00043FA8"/>
    <w:rsid w:val="000642EF"/>
    <w:rsid w:val="00087D8D"/>
    <w:rsid w:val="000A2E23"/>
    <w:rsid w:val="000B60A0"/>
    <w:rsid w:val="000D20D5"/>
    <w:rsid w:val="000D5360"/>
    <w:rsid w:val="00116D44"/>
    <w:rsid w:val="0013623B"/>
    <w:rsid w:val="00137F2C"/>
    <w:rsid w:val="001531F9"/>
    <w:rsid w:val="001560CE"/>
    <w:rsid w:val="00162CA1"/>
    <w:rsid w:val="001B229F"/>
    <w:rsid w:val="001B2301"/>
    <w:rsid w:val="001B5E1A"/>
    <w:rsid w:val="001D5B6B"/>
    <w:rsid w:val="001E2A2D"/>
    <w:rsid w:val="001E7432"/>
    <w:rsid w:val="001F68DD"/>
    <w:rsid w:val="0020294F"/>
    <w:rsid w:val="002032A6"/>
    <w:rsid w:val="00233E6D"/>
    <w:rsid w:val="002442C1"/>
    <w:rsid w:val="00263DAC"/>
    <w:rsid w:val="002A4518"/>
    <w:rsid w:val="002B1B40"/>
    <w:rsid w:val="002B4120"/>
    <w:rsid w:val="002E5C1E"/>
    <w:rsid w:val="002F3653"/>
    <w:rsid w:val="0030679B"/>
    <w:rsid w:val="00312E1E"/>
    <w:rsid w:val="00312E31"/>
    <w:rsid w:val="0033030A"/>
    <w:rsid w:val="00346FEE"/>
    <w:rsid w:val="003806A4"/>
    <w:rsid w:val="0039154A"/>
    <w:rsid w:val="00391D45"/>
    <w:rsid w:val="003A69E5"/>
    <w:rsid w:val="003A6B76"/>
    <w:rsid w:val="003D72AC"/>
    <w:rsid w:val="003E4FF9"/>
    <w:rsid w:val="003F4619"/>
    <w:rsid w:val="004070D5"/>
    <w:rsid w:val="00425B4C"/>
    <w:rsid w:val="00487255"/>
    <w:rsid w:val="004F254E"/>
    <w:rsid w:val="00501033"/>
    <w:rsid w:val="005013A4"/>
    <w:rsid w:val="00502771"/>
    <w:rsid w:val="00541A41"/>
    <w:rsid w:val="005436F1"/>
    <w:rsid w:val="00545C29"/>
    <w:rsid w:val="00546451"/>
    <w:rsid w:val="00550FEF"/>
    <w:rsid w:val="00557D87"/>
    <w:rsid w:val="00565EF5"/>
    <w:rsid w:val="005C7231"/>
    <w:rsid w:val="005D7BED"/>
    <w:rsid w:val="005E45D6"/>
    <w:rsid w:val="00603E72"/>
    <w:rsid w:val="006063B0"/>
    <w:rsid w:val="0063721B"/>
    <w:rsid w:val="0065466C"/>
    <w:rsid w:val="006718B1"/>
    <w:rsid w:val="00681DA1"/>
    <w:rsid w:val="0069036B"/>
    <w:rsid w:val="006922CE"/>
    <w:rsid w:val="006A2E60"/>
    <w:rsid w:val="006A5E07"/>
    <w:rsid w:val="006A7A17"/>
    <w:rsid w:val="006B258E"/>
    <w:rsid w:val="006D277B"/>
    <w:rsid w:val="006E56BC"/>
    <w:rsid w:val="006F0A9B"/>
    <w:rsid w:val="006F0C8F"/>
    <w:rsid w:val="0071153B"/>
    <w:rsid w:val="0074423E"/>
    <w:rsid w:val="0075144C"/>
    <w:rsid w:val="007615F1"/>
    <w:rsid w:val="0076694C"/>
    <w:rsid w:val="007B41B1"/>
    <w:rsid w:val="007C1A78"/>
    <w:rsid w:val="007D19C5"/>
    <w:rsid w:val="007E1EAC"/>
    <w:rsid w:val="00805C4E"/>
    <w:rsid w:val="00814BE8"/>
    <w:rsid w:val="00815DBE"/>
    <w:rsid w:val="0081637B"/>
    <w:rsid w:val="00861426"/>
    <w:rsid w:val="00877E79"/>
    <w:rsid w:val="0089286B"/>
    <w:rsid w:val="008A73E2"/>
    <w:rsid w:val="008A76DB"/>
    <w:rsid w:val="008B0215"/>
    <w:rsid w:val="008C7C4A"/>
    <w:rsid w:val="008D1665"/>
    <w:rsid w:val="008D2C44"/>
    <w:rsid w:val="008E2D14"/>
    <w:rsid w:val="008F3111"/>
    <w:rsid w:val="008F6BF3"/>
    <w:rsid w:val="00903E46"/>
    <w:rsid w:val="0096352C"/>
    <w:rsid w:val="0099333F"/>
    <w:rsid w:val="009C6E4D"/>
    <w:rsid w:val="009E48A6"/>
    <w:rsid w:val="00A042D8"/>
    <w:rsid w:val="00A13F70"/>
    <w:rsid w:val="00A14486"/>
    <w:rsid w:val="00A36C35"/>
    <w:rsid w:val="00A45A58"/>
    <w:rsid w:val="00A61439"/>
    <w:rsid w:val="00A71C2E"/>
    <w:rsid w:val="00AA40B5"/>
    <w:rsid w:val="00AB7CA8"/>
    <w:rsid w:val="00AC134A"/>
    <w:rsid w:val="00AD77F3"/>
    <w:rsid w:val="00B01B12"/>
    <w:rsid w:val="00B02A96"/>
    <w:rsid w:val="00B150B6"/>
    <w:rsid w:val="00B174B9"/>
    <w:rsid w:val="00B201F8"/>
    <w:rsid w:val="00B236F1"/>
    <w:rsid w:val="00B446AE"/>
    <w:rsid w:val="00B47B55"/>
    <w:rsid w:val="00B758FF"/>
    <w:rsid w:val="00BD144D"/>
    <w:rsid w:val="00C116BB"/>
    <w:rsid w:val="00C178D9"/>
    <w:rsid w:val="00C20E36"/>
    <w:rsid w:val="00C21798"/>
    <w:rsid w:val="00C270D2"/>
    <w:rsid w:val="00C461E6"/>
    <w:rsid w:val="00C655F1"/>
    <w:rsid w:val="00C71028"/>
    <w:rsid w:val="00C86744"/>
    <w:rsid w:val="00CB1AC7"/>
    <w:rsid w:val="00CC03B9"/>
    <w:rsid w:val="00CE494D"/>
    <w:rsid w:val="00CF59B3"/>
    <w:rsid w:val="00D24375"/>
    <w:rsid w:val="00D316E2"/>
    <w:rsid w:val="00D6109E"/>
    <w:rsid w:val="00D678D6"/>
    <w:rsid w:val="00D84295"/>
    <w:rsid w:val="00D9651F"/>
    <w:rsid w:val="00DA3609"/>
    <w:rsid w:val="00DA6748"/>
    <w:rsid w:val="00DC0364"/>
    <w:rsid w:val="00DD5657"/>
    <w:rsid w:val="00DE195E"/>
    <w:rsid w:val="00DE49ED"/>
    <w:rsid w:val="00E0242E"/>
    <w:rsid w:val="00E12319"/>
    <w:rsid w:val="00E23CA1"/>
    <w:rsid w:val="00E26BC7"/>
    <w:rsid w:val="00E31667"/>
    <w:rsid w:val="00E436CC"/>
    <w:rsid w:val="00E56A72"/>
    <w:rsid w:val="00E6158B"/>
    <w:rsid w:val="00E64F6E"/>
    <w:rsid w:val="00E65F00"/>
    <w:rsid w:val="00E85C71"/>
    <w:rsid w:val="00EB7F6F"/>
    <w:rsid w:val="00EC678C"/>
    <w:rsid w:val="00ED18ED"/>
    <w:rsid w:val="00EE4B91"/>
    <w:rsid w:val="00F15AEB"/>
    <w:rsid w:val="00F20363"/>
    <w:rsid w:val="00F25627"/>
    <w:rsid w:val="00F311E0"/>
    <w:rsid w:val="00F3165A"/>
    <w:rsid w:val="00F40D52"/>
    <w:rsid w:val="00F425D9"/>
    <w:rsid w:val="00F43148"/>
    <w:rsid w:val="00F62AC7"/>
    <w:rsid w:val="00F64559"/>
    <w:rsid w:val="00F65331"/>
    <w:rsid w:val="00F6738D"/>
    <w:rsid w:val="00F776BD"/>
    <w:rsid w:val="00F82218"/>
    <w:rsid w:val="00FA3ADA"/>
    <w:rsid w:val="00FB4F28"/>
    <w:rsid w:val="00FB5025"/>
    <w:rsid w:val="00FC42AE"/>
    <w:rsid w:val="00FD5068"/>
    <w:rsid w:val="00FF2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rsid w:val="00A13F70"/>
    <w:rPr>
      <w:rFonts w:eastAsia="宋体" w:hint="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semiHidden/>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rsid w:val="00A13F70"/>
    <w:rPr>
      <w:rFonts w:eastAsia="宋体"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59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CDDE3-AC4C-44D0-A063-EFC5B418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10</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王红卫</cp:lastModifiedBy>
  <cp:revision>24</cp:revision>
  <cp:lastPrinted>2016-06-29T09:31:00Z</cp:lastPrinted>
  <dcterms:created xsi:type="dcterms:W3CDTF">2016-07-29T12:32:00Z</dcterms:created>
  <dcterms:modified xsi:type="dcterms:W3CDTF">2017-03-17T08:41:00Z</dcterms:modified>
</cp:coreProperties>
</file>